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02F87" w14:textId="74A6D877" w:rsidR="00966505" w:rsidRPr="00C62D7E" w:rsidRDefault="00966505" w:rsidP="00966505">
      <w:pPr>
        <w:jc w:val="center"/>
        <w:rPr>
          <w:rFonts w:ascii="Avenir Medium" w:hAnsi="Avenir Medium"/>
        </w:rPr>
      </w:pPr>
      <w:bookmarkStart w:id="0" w:name="_GoBack"/>
      <w:bookmarkEnd w:id="0"/>
      <w:r w:rsidRPr="00C62D7E">
        <w:rPr>
          <w:rFonts w:ascii="Avenir Medium" w:hAnsi="Avenir Medium"/>
          <w:noProof/>
        </w:rPr>
        <w:drawing>
          <wp:inline distT="0" distB="0" distL="0" distR="0" wp14:anchorId="47D3ED80" wp14:editId="284B1B6C">
            <wp:extent cx="4602506" cy="1120140"/>
            <wp:effectExtent l="0" t="0" r="7620" b="3810"/>
            <wp:docPr id="3" name="Picture 3" descr="Visual literacy text with University of Toledo and Toledo Museum of Art logos.">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vertical.jpg"/>
                    <pic:cNvPicPr/>
                  </pic:nvPicPr>
                  <pic:blipFill>
                    <a:blip r:embed="rId6">
                      <a:extLst>
                        <a:ext uri="{28A0092B-C50C-407E-A947-70E740481C1C}">
                          <a14:useLocalDpi xmlns:a14="http://schemas.microsoft.com/office/drawing/2010/main" val="0"/>
                        </a:ext>
                      </a:extLst>
                    </a:blip>
                    <a:stretch>
                      <a:fillRect/>
                    </a:stretch>
                  </pic:blipFill>
                  <pic:spPr>
                    <a:xfrm>
                      <a:off x="0" y="0"/>
                      <a:ext cx="4677615" cy="1138420"/>
                    </a:xfrm>
                    <a:prstGeom prst="rect">
                      <a:avLst/>
                    </a:prstGeom>
                  </pic:spPr>
                </pic:pic>
              </a:graphicData>
            </a:graphic>
          </wp:inline>
        </w:drawing>
      </w:r>
    </w:p>
    <w:p w14:paraId="681C04F1" w14:textId="77777777" w:rsidR="00966505" w:rsidRPr="00C62D7E" w:rsidRDefault="00966505" w:rsidP="00966505">
      <w:pPr>
        <w:rPr>
          <w:rFonts w:ascii="Avenir Medium" w:hAnsi="Avenir Medium"/>
        </w:rPr>
      </w:pPr>
    </w:p>
    <w:p w14:paraId="2F08ED5F" w14:textId="77777777" w:rsidR="00966505" w:rsidRPr="00C62D7E" w:rsidRDefault="00966505" w:rsidP="00966505">
      <w:pPr>
        <w:rPr>
          <w:rFonts w:ascii="Avenir Medium" w:hAnsi="Avenir Medium"/>
        </w:rPr>
      </w:pPr>
    </w:p>
    <w:p w14:paraId="3FCB35AE" w14:textId="0487349A" w:rsidR="00966505" w:rsidRPr="00C62D7E" w:rsidRDefault="00966505" w:rsidP="00966505">
      <w:pPr>
        <w:rPr>
          <w:rFonts w:ascii="Avenir Medium" w:hAnsi="Avenir Medium"/>
        </w:rPr>
      </w:pPr>
    </w:p>
    <w:p w14:paraId="2FDB668E" w14:textId="6EDE044D" w:rsidR="00966505" w:rsidRPr="00C62D7E" w:rsidRDefault="007D35DE" w:rsidP="00966505">
      <w:pPr>
        <w:pStyle w:val="Title"/>
        <w:jc w:val="center"/>
        <w:rPr>
          <w:rFonts w:ascii="Avenir Medium" w:hAnsi="Avenir Medium" w:cstheme="minorHAnsi"/>
        </w:rPr>
      </w:pPr>
      <w:r>
        <w:rPr>
          <w:rFonts w:ascii="Avenir Medium" w:hAnsi="Avenir Medium" w:cstheme="minorHAnsi"/>
        </w:rPr>
        <w:t>Basic Formal Analysis of Photographs</w:t>
      </w:r>
    </w:p>
    <w:p w14:paraId="0EFA1128" w14:textId="77777777" w:rsidR="00966505" w:rsidRPr="006A07B1" w:rsidRDefault="00966505" w:rsidP="00966505">
      <w:pPr>
        <w:pStyle w:val="Title"/>
        <w:jc w:val="center"/>
        <w:rPr>
          <w:rFonts w:ascii="Avenir Medium" w:hAnsi="Avenir Medium" w:cstheme="minorHAnsi"/>
          <w:color w:val="7030A0"/>
          <w:sz w:val="44"/>
        </w:rPr>
      </w:pPr>
      <w:r w:rsidRPr="006A07B1">
        <w:rPr>
          <w:rFonts w:ascii="Avenir Medium" w:hAnsi="Avenir Medium" w:cstheme="minorHAnsi"/>
          <w:color w:val="7030A0"/>
          <w:sz w:val="44"/>
        </w:rPr>
        <w:t>INSTRUCTOR VERSION</w:t>
      </w:r>
    </w:p>
    <w:p w14:paraId="7847E743" w14:textId="77777777" w:rsidR="00966505" w:rsidRPr="00C62D7E" w:rsidRDefault="00966505" w:rsidP="00966505">
      <w:pPr>
        <w:rPr>
          <w:rFonts w:ascii="Avenir Medium" w:hAnsi="Avenir Medium"/>
        </w:rPr>
      </w:pPr>
    </w:p>
    <w:p w14:paraId="3C8E6C28" w14:textId="54CA3B06" w:rsidR="00966505" w:rsidRPr="00BB6883" w:rsidRDefault="00966505" w:rsidP="00966505">
      <w:pPr>
        <w:rPr>
          <w:rFonts w:ascii="Avenir Medium" w:hAnsi="Avenir Medium"/>
          <w:u w:val="single"/>
        </w:rPr>
      </w:pPr>
      <w:r w:rsidRPr="00BB6883">
        <w:rPr>
          <w:rFonts w:ascii="Avenir Medium" w:hAnsi="Avenir Medium"/>
          <w:u w:val="single"/>
        </w:rPr>
        <w:t>Introduction</w:t>
      </w:r>
    </w:p>
    <w:p w14:paraId="53214867" w14:textId="37DB94CA" w:rsidR="00966505" w:rsidRPr="00BB6883" w:rsidRDefault="00E67D82" w:rsidP="00966505">
      <w:pPr>
        <w:rPr>
          <w:rFonts w:ascii="Avenir Medium" w:hAnsi="Avenir Medium"/>
        </w:rPr>
      </w:pPr>
      <w:r w:rsidRPr="00BB6883">
        <w:rPr>
          <w:rFonts w:ascii="Avenir Medium" w:hAnsi="Avenir Medium"/>
        </w:rPr>
        <w:t>Visual media affects</w:t>
      </w:r>
      <w:r w:rsidR="00485B23" w:rsidRPr="00BB6883">
        <w:rPr>
          <w:rFonts w:ascii="Avenir Medium" w:hAnsi="Avenir Medium"/>
        </w:rPr>
        <w:t xml:space="preserve"> all of our lives, </w:t>
      </w:r>
      <w:r w:rsidR="00086C65" w:rsidRPr="00BB6883">
        <w:rPr>
          <w:rFonts w:ascii="Avenir Medium" w:hAnsi="Avenir Medium"/>
        </w:rPr>
        <w:t xml:space="preserve">across </w:t>
      </w:r>
      <w:r w:rsidR="00485B23" w:rsidRPr="00BB6883">
        <w:rPr>
          <w:rFonts w:ascii="Avenir Medium" w:hAnsi="Avenir Medium"/>
        </w:rPr>
        <w:t>cultur</w:t>
      </w:r>
      <w:r w:rsidR="00086C65" w:rsidRPr="00BB6883">
        <w:rPr>
          <w:rFonts w:ascii="Avenir Medium" w:hAnsi="Avenir Medium"/>
        </w:rPr>
        <w:t>e</w:t>
      </w:r>
      <w:r w:rsidR="00485B23" w:rsidRPr="00BB6883">
        <w:rPr>
          <w:rFonts w:ascii="Avenir Medium" w:hAnsi="Avenir Medium"/>
        </w:rPr>
        <w:t xml:space="preserve"> and class, in terms of how we view the world in every discipline, from medicine to music; from astronomy to criminal justice</w:t>
      </w:r>
      <w:r w:rsidR="00942F48" w:rsidRPr="00BB6883">
        <w:rPr>
          <w:rFonts w:ascii="Avenir Medium" w:hAnsi="Avenir Medium"/>
        </w:rPr>
        <w:t xml:space="preserve">. Images and media also allow us an outlet to </w:t>
      </w:r>
      <w:r w:rsidR="00485B23" w:rsidRPr="00BB6883">
        <w:rPr>
          <w:rFonts w:ascii="Avenir Medium" w:hAnsi="Avenir Medium"/>
        </w:rPr>
        <w:t xml:space="preserve">our personal lives </w:t>
      </w:r>
      <w:r w:rsidRPr="00BB6883">
        <w:rPr>
          <w:rFonts w:ascii="Avenir Medium" w:hAnsi="Avenir Medium"/>
        </w:rPr>
        <w:t xml:space="preserve">in </w:t>
      </w:r>
      <w:r w:rsidR="00485B23" w:rsidRPr="00BB6883">
        <w:rPr>
          <w:rFonts w:ascii="Avenir Medium" w:hAnsi="Avenir Medium"/>
        </w:rPr>
        <w:t xml:space="preserve">how we record family, </w:t>
      </w:r>
      <w:r w:rsidR="00942F48" w:rsidRPr="00BB6883">
        <w:rPr>
          <w:rFonts w:ascii="Avenir Medium" w:hAnsi="Avenir Medium"/>
        </w:rPr>
        <w:t>events and time passing.</w:t>
      </w:r>
    </w:p>
    <w:p w14:paraId="07050056" w14:textId="77777777" w:rsidR="00485B23" w:rsidRPr="00BB6883" w:rsidRDefault="00485B23" w:rsidP="00966505">
      <w:pPr>
        <w:rPr>
          <w:rFonts w:ascii="Avenir Medium" w:hAnsi="Avenir Medium"/>
        </w:rPr>
      </w:pPr>
    </w:p>
    <w:p w14:paraId="63C523B9" w14:textId="49FC3E5B" w:rsidR="00485B23" w:rsidRDefault="00485B23" w:rsidP="00966505">
      <w:pPr>
        <w:rPr>
          <w:rFonts w:ascii="Avenir Medium" w:hAnsi="Avenir Medium"/>
        </w:rPr>
      </w:pPr>
      <w:r w:rsidRPr="00BB6883">
        <w:rPr>
          <w:rFonts w:ascii="Avenir Medium" w:hAnsi="Avenir Medium"/>
        </w:rPr>
        <w:t>I</w:t>
      </w:r>
      <w:r w:rsidR="00942F48" w:rsidRPr="00BB6883">
        <w:rPr>
          <w:rFonts w:ascii="Avenir Medium" w:hAnsi="Avenir Medium"/>
        </w:rPr>
        <w:t>n</w:t>
      </w:r>
      <w:r w:rsidRPr="00BB6883">
        <w:rPr>
          <w:rFonts w:ascii="Avenir Medium" w:hAnsi="Avenir Medium"/>
        </w:rPr>
        <w:t xml:space="preserve"> order to be visually literate, and in addition to the practices of data collection</w:t>
      </w:r>
      <w:r w:rsidR="00086C65" w:rsidRPr="00BB6883">
        <w:rPr>
          <w:rFonts w:ascii="Avenir Medium" w:hAnsi="Avenir Medium"/>
        </w:rPr>
        <w:t>, data design,</w:t>
      </w:r>
      <w:r w:rsidRPr="00BB6883">
        <w:rPr>
          <w:rFonts w:ascii="Avenir Medium" w:hAnsi="Avenir Medium"/>
        </w:rPr>
        <w:t xml:space="preserve"> and writing, it’s imperative that students are able to observe, deconstruct, critique and </w:t>
      </w:r>
      <w:r w:rsidR="00942F48" w:rsidRPr="00BB6883">
        <w:rPr>
          <w:rFonts w:ascii="Avenir Medium" w:hAnsi="Avenir Medium"/>
        </w:rPr>
        <w:t xml:space="preserve">effectively </w:t>
      </w:r>
      <w:r w:rsidRPr="00BB6883">
        <w:rPr>
          <w:rFonts w:ascii="Avenir Medium" w:hAnsi="Avenir Medium"/>
        </w:rPr>
        <w:t xml:space="preserve">utilize images to accompany academic </w:t>
      </w:r>
      <w:r w:rsidR="00942F48" w:rsidRPr="00BB6883">
        <w:rPr>
          <w:rFonts w:ascii="Avenir Medium" w:hAnsi="Avenir Medium"/>
        </w:rPr>
        <w:t>research</w:t>
      </w:r>
      <w:r w:rsidRPr="00BB6883">
        <w:rPr>
          <w:rFonts w:ascii="Avenir Medium" w:hAnsi="Avenir Medium"/>
        </w:rPr>
        <w:t xml:space="preserve"> that w</w:t>
      </w:r>
      <w:r w:rsidR="00D60862" w:rsidRPr="00BB6883">
        <w:rPr>
          <w:rFonts w:ascii="Avenir Medium" w:hAnsi="Avenir Medium"/>
        </w:rPr>
        <w:t>or</w:t>
      </w:r>
      <w:r w:rsidRPr="00BB6883">
        <w:rPr>
          <w:rFonts w:ascii="Avenir Medium" w:hAnsi="Avenir Medium"/>
        </w:rPr>
        <w:t>ks toward an understanding of the problems we face.</w:t>
      </w:r>
    </w:p>
    <w:p w14:paraId="6CF0F57C" w14:textId="73067A60" w:rsidR="007402EE" w:rsidRDefault="007402EE" w:rsidP="00966505">
      <w:pPr>
        <w:rPr>
          <w:rFonts w:ascii="Avenir Medium" w:hAnsi="Avenir Medium"/>
        </w:rPr>
      </w:pPr>
    </w:p>
    <w:p w14:paraId="5A91971B" w14:textId="3ADF9785" w:rsidR="007402EE" w:rsidRPr="00BB6883" w:rsidRDefault="007402EE" w:rsidP="00966505">
      <w:pPr>
        <w:rPr>
          <w:rFonts w:ascii="Avenir Medium" w:hAnsi="Avenir Medium"/>
        </w:rPr>
      </w:pPr>
      <w:r>
        <w:rPr>
          <w:rFonts w:ascii="Avenir Medium" w:hAnsi="Avenir Medium"/>
        </w:rPr>
        <w:t>This modu</w:t>
      </w:r>
      <w:r w:rsidR="003B590D">
        <w:rPr>
          <w:rFonts w:ascii="Avenir Medium" w:hAnsi="Avenir Medium"/>
        </w:rPr>
        <w:t>le</w:t>
      </w:r>
      <w:r>
        <w:rPr>
          <w:rFonts w:ascii="Avenir Medium" w:hAnsi="Avenir Medium"/>
        </w:rPr>
        <w:t xml:space="preserve"> will allow for students to be able to</w:t>
      </w:r>
      <w:r w:rsidR="003B590D">
        <w:rPr>
          <w:rFonts w:ascii="Avenir Medium" w:hAnsi="Avenir Medium"/>
        </w:rPr>
        <w:t xml:space="preserve"> develop a visual vocabulary for discussing photographic images and to</w:t>
      </w:r>
      <w:r>
        <w:rPr>
          <w:rFonts w:ascii="Avenir Medium" w:hAnsi="Avenir Medium"/>
        </w:rPr>
        <w:t xml:space="preserve"> </w:t>
      </w:r>
      <w:r w:rsidR="003B590D">
        <w:rPr>
          <w:rFonts w:ascii="Avenir Medium" w:hAnsi="Avenir Medium"/>
        </w:rPr>
        <w:t>visually deconstruct them using ten specific visual tools.</w:t>
      </w:r>
    </w:p>
    <w:p w14:paraId="6588A9A2" w14:textId="46E08C82" w:rsidR="00485B23" w:rsidRPr="00BB6883" w:rsidRDefault="00485B23" w:rsidP="00966505">
      <w:pPr>
        <w:rPr>
          <w:rFonts w:ascii="Avenir Medium" w:hAnsi="Avenir Medium"/>
        </w:rPr>
      </w:pPr>
    </w:p>
    <w:p w14:paraId="04080160" w14:textId="5926A0AF" w:rsidR="00966505" w:rsidRPr="00BB6883" w:rsidRDefault="00942F48" w:rsidP="00966505">
      <w:pPr>
        <w:rPr>
          <w:rFonts w:ascii="Avenir Medium" w:hAnsi="Avenir Medium"/>
        </w:rPr>
      </w:pPr>
      <w:r w:rsidRPr="00BB6883">
        <w:rPr>
          <w:rFonts w:ascii="Avenir Medium" w:hAnsi="Avenir Medium"/>
          <w:u w:val="single"/>
        </w:rPr>
        <w:t>Student Learning Outcomes</w:t>
      </w:r>
      <w:r w:rsidRPr="00BB6883">
        <w:rPr>
          <w:rFonts w:ascii="Avenir Medium" w:hAnsi="Avenir Medium"/>
        </w:rPr>
        <w:t>:</w:t>
      </w:r>
    </w:p>
    <w:p w14:paraId="39EF3AD5" w14:textId="29B0CE61" w:rsidR="00942F48" w:rsidRPr="00BB6883" w:rsidRDefault="00942F48" w:rsidP="00966505">
      <w:pPr>
        <w:rPr>
          <w:rFonts w:ascii="Avenir Medium" w:hAnsi="Avenir Medium"/>
        </w:rPr>
      </w:pPr>
    </w:p>
    <w:p w14:paraId="6BA23FD3" w14:textId="1B17671B" w:rsidR="002F70D1" w:rsidRPr="003B590D" w:rsidRDefault="002F70D1" w:rsidP="00942F48">
      <w:pPr>
        <w:pStyle w:val="Normal1"/>
        <w:numPr>
          <w:ilvl w:val="0"/>
          <w:numId w:val="1"/>
        </w:numPr>
        <w:rPr>
          <w:rFonts w:ascii="Avenir Medium" w:hAnsi="Avenir Medium"/>
          <w:sz w:val="22"/>
          <w:szCs w:val="22"/>
        </w:rPr>
      </w:pPr>
      <w:r w:rsidRPr="003B590D">
        <w:rPr>
          <w:rFonts w:ascii="Avenir Medium" w:hAnsi="Avenir Medium"/>
          <w:sz w:val="22"/>
          <w:szCs w:val="22"/>
          <w:highlight w:val="yellow"/>
        </w:rPr>
        <w:t>Establish a basic vocabulary</w:t>
      </w:r>
      <w:r w:rsidRPr="003B590D">
        <w:rPr>
          <w:rFonts w:ascii="Avenir Medium" w:hAnsi="Avenir Medium"/>
          <w:sz w:val="22"/>
          <w:szCs w:val="22"/>
        </w:rPr>
        <w:t xml:space="preserve"> for talking about images, increasing students’ visual literacy.</w:t>
      </w:r>
    </w:p>
    <w:p w14:paraId="64828BF7" w14:textId="616162DA" w:rsidR="002F70D1" w:rsidRPr="003B590D" w:rsidRDefault="002F70D1" w:rsidP="00942F48">
      <w:pPr>
        <w:pStyle w:val="Normal1"/>
        <w:numPr>
          <w:ilvl w:val="0"/>
          <w:numId w:val="1"/>
        </w:numPr>
        <w:rPr>
          <w:rFonts w:ascii="Avenir Medium" w:hAnsi="Avenir Medium"/>
          <w:sz w:val="22"/>
          <w:szCs w:val="22"/>
        </w:rPr>
      </w:pPr>
      <w:r w:rsidRPr="003B590D">
        <w:rPr>
          <w:rFonts w:ascii="Avenir Medium" w:hAnsi="Avenir Medium"/>
          <w:sz w:val="22"/>
          <w:szCs w:val="22"/>
          <w:highlight w:val="yellow"/>
        </w:rPr>
        <w:t>Effectively apply this vocabulary</w:t>
      </w:r>
      <w:r w:rsidRPr="003B590D">
        <w:rPr>
          <w:rFonts w:ascii="Avenir Medium" w:hAnsi="Avenir Medium"/>
          <w:sz w:val="22"/>
          <w:szCs w:val="22"/>
        </w:rPr>
        <w:t xml:space="preserve"> to specific images.</w:t>
      </w:r>
    </w:p>
    <w:p w14:paraId="673DA11A" w14:textId="7217843F" w:rsidR="00942F48" w:rsidRPr="003B590D" w:rsidRDefault="00942F48" w:rsidP="00942F48">
      <w:pPr>
        <w:pStyle w:val="Normal1"/>
        <w:numPr>
          <w:ilvl w:val="0"/>
          <w:numId w:val="1"/>
        </w:numPr>
        <w:rPr>
          <w:rFonts w:ascii="Avenir Medium" w:hAnsi="Avenir Medium"/>
          <w:sz w:val="22"/>
          <w:szCs w:val="22"/>
        </w:rPr>
      </w:pPr>
      <w:r w:rsidRPr="003B590D">
        <w:rPr>
          <w:rFonts w:ascii="Avenir Medium" w:hAnsi="Avenir Medium"/>
          <w:sz w:val="22"/>
          <w:szCs w:val="22"/>
          <w:highlight w:val="yellow"/>
        </w:rPr>
        <w:t>Critique examples of images</w:t>
      </w:r>
      <w:r w:rsidRPr="003B590D">
        <w:rPr>
          <w:rFonts w:ascii="Avenir Medium" w:hAnsi="Avenir Medium"/>
          <w:sz w:val="22"/>
          <w:szCs w:val="22"/>
        </w:rPr>
        <w:t xml:space="preserve"> that involve subject matter related to race</w:t>
      </w:r>
      <w:r w:rsidR="00BB6883" w:rsidRPr="003B590D">
        <w:rPr>
          <w:rFonts w:ascii="Avenir Medium" w:hAnsi="Avenir Medium"/>
          <w:sz w:val="22"/>
          <w:szCs w:val="22"/>
        </w:rPr>
        <w:t xml:space="preserve"> and class</w:t>
      </w:r>
    </w:p>
    <w:p w14:paraId="425A553C" w14:textId="6BDB3B11" w:rsidR="00942F48" w:rsidRPr="003B590D" w:rsidRDefault="00942F48" w:rsidP="00942F48">
      <w:pPr>
        <w:pStyle w:val="Normal1"/>
        <w:numPr>
          <w:ilvl w:val="0"/>
          <w:numId w:val="1"/>
        </w:numPr>
        <w:rPr>
          <w:rFonts w:ascii="Avenir Medium" w:hAnsi="Avenir Medium"/>
          <w:sz w:val="22"/>
          <w:szCs w:val="22"/>
        </w:rPr>
      </w:pPr>
      <w:r w:rsidRPr="003B590D">
        <w:rPr>
          <w:rFonts w:ascii="Avenir Medium" w:hAnsi="Avenir Medium"/>
          <w:sz w:val="22"/>
          <w:szCs w:val="22"/>
          <w:highlight w:val="yellow"/>
        </w:rPr>
        <w:t>Communicate complex ideas, problems or issues</w:t>
      </w:r>
      <w:r w:rsidRPr="003B590D">
        <w:rPr>
          <w:rFonts w:ascii="Avenir Medium" w:hAnsi="Avenir Medium"/>
          <w:sz w:val="22"/>
          <w:szCs w:val="22"/>
        </w:rPr>
        <w:t xml:space="preserve"> effectively and efficiently through the strategic use of images</w:t>
      </w:r>
      <w:r w:rsidR="002F70D1" w:rsidRPr="003B590D">
        <w:rPr>
          <w:rFonts w:ascii="Avenir Medium" w:hAnsi="Avenir Medium"/>
          <w:sz w:val="22"/>
          <w:szCs w:val="22"/>
        </w:rPr>
        <w:t>.</w:t>
      </w:r>
    </w:p>
    <w:p w14:paraId="2E8271D4" w14:textId="21B80FEF" w:rsidR="003B590D" w:rsidRDefault="00942F48" w:rsidP="003B590D">
      <w:pPr>
        <w:pStyle w:val="Normal1"/>
        <w:numPr>
          <w:ilvl w:val="0"/>
          <w:numId w:val="1"/>
        </w:numPr>
        <w:rPr>
          <w:rFonts w:ascii="Avenir Medium" w:hAnsi="Avenir Medium"/>
          <w:sz w:val="22"/>
          <w:szCs w:val="22"/>
        </w:rPr>
      </w:pPr>
      <w:r w:rsidRPr="003B590D">
        <w:rPr>
          <w:rFonts w:ascii="Avenir Medium" w:hAnsi="Avenir Medium"/>
          <w:sz w:val="22"/>
          <w:szCs w:val="22"/>
          <w:highlight w:val="yellow"/>
        </w:rPr>
        <w:t>Demonstrate proficiency with deconstruction</w:t>
      </w:r>
      <w:r w:rsidRPr="003B590D">
        <w:rPr>
          <w:rFonts w:ascii="Avenir Medium" w:hAnsi="Avenir Medium"/>
          <w:sz w:val="22"/>
          <w:szCs w:val="22"/>
        </w:rPr>
        <w:t xml:space="preserve"> of a single or series of images</w:t>
      </w:r>
      <w:r w:rsidR="002F70D1" w:rsidRPr="003B590D">
        <w:rPr>
          <w:rFonts w:ascii="Avenir Medium" w:hAnsi="Avenir Medium"/>
          <w:sz w:val="22"/>
          <w:szCs w:val="22"/>
        </w:rPr>
        <w:t>.</w:t>
      </w:r>
    </w:p>
    <w:p w14:paraId="2D47F7D3" w14:textId="77777777" w:rsidR="003B590D" w:rsidRPr="003B590D" w:rsidRDefault="003B590D" w:rsidP="003B590D">
      <w:pPr>
        <w:pStyle w:val="Normal1"/>
        <w:rPr>
          <w:rFonts w:ascii="Avenir Medium" w:hAnsi="Avenir Medium"/>
          <w:sz w:val="22"/>
          <w:szCs w:val="22"/>
        </w:rPr>
      </w:pPr>
    </w:p>
    <w:p w14:paraId="7EEA2046" w14:textId="45F2E085" w:rsidR="00942F48" w:rsidRPr="00C62D7E" w:rsidRDefault="002F70D1" w:rsidP="00966505">
      <w:pPr>
        <w:rPr>
          <w:rFonts w:ascii="Avenir Medium" w:hAnsi="Avenir Medium"/>
          <w:sz w:val="40"/>
          <w:szCs w:val="40"/>
          <w:u w:val="single"/>
        </w:rPr>
      </w:pPr>
      <w:r w:rsidRPr="00C62D7E">
        <w:rPr>
          <w:rFonts w:ascii="Avenir Medium" w:hAnsi="Avenir Medium"/>
          <w:sz w:val="40"/>
          <w:szCs w:val="40"/>
          <w:u w:val="single"/>
        </w:rPr>
        <w:t xml:space="preserve">PART I:  </w:t>
      </w:r>
      <w:r w:rsidR="00B13767" w:rsidRPr="00C62D7E">
        <w:rPr>
          <w:rFonts w:ascii="Avenir Medium" w:hAnsi="Avenir Medium"/>
          <w:sz w:val="40"/>
          <w:szCs w:val="40"/>
          <w:u w:val="single"/>
        </w:rPr>
        <w:t>Basic Primer on Formal Aspects of Images:</w:t>
      </w:r>
    </w:p>
    <w:p w14:paraId="22937F8A" w14:textId="3E1568AF" w:rsidR="00B13767" w:rsidRPr="00C62D7E" w:rsidRDefault="00B13767" w:rsidP="00966505">
      <w:pPr>
        <w:rPr>
          <w:rFonts w:ascii="Avenir Medium" w:hAnsi="Avenir Medium"/>
        </w:rPr>
      </w:pPr>
    </w:p>
    <w:p w14:paraId="37335B39" w14:textId="4ADD15D3" w:rsidR="00B13767" w:rsidRPr="00F63F05" w:rsidRDefault="00B13767" w:rsidP="00966505">
      <w:pPr>
        <w:rPr>
          <w:rFonts w:ascii="Avenir Medium" w:hAnsi="Avenir Medium"/>
          <w:sz w:val="16"/>
          <w:szCs w:val="16"/>
        </w:rPr>
      </w:pPr>
      <w:r w:rsidRPr="00F63F05">
        <w:rPr>
          <w:rFonts w:ascii="Avenir Medium" w:hAnsi="Avenir Medium"/>
          <w:sz w:val="16"/>
          <w:szCs w:val="16"/>
        </w:rPr>
        <w:t>Basic Strategies in Reading Photographs:</w:t>
      </w:r>
      <w:r w:rsidR="00F63F05" w:rsidRPr="00F63F05">
        <w:rPr>
          <w:rFonts w:ascii="Avenir Medium" w:hAnsi="Avenir Medium"/>
          <w:sz w:val="16"/>
          <w:szCs w:val="16"/>
        </w:rPr>
        <w:t xml:space="preserve">  </w:t>
      </w:r>
      <w:hyperlink r:id="rId7" w:history="1">
        <w:r w:rsidR="00F63F05" w:rsidRPr="00F63F05">
          <w:rPr>
            <w:rStyle w:val="Hyperlink"/>
            <w:rFonts w:ascii="Avenir Medium" w:hAnsi="Avenir Medium"/>
            <w:sz w:val="16"/>
            <w:szCs w:val="16"/>
          </w:rPr>
          <w:t>http://nuovo.com/southern-images/analyses.html</w:t>
        </w:r>
      </w:hyperlink>
    </w:p>
    <w:p w14:paraId="7521DD59" w14:textId="5A5A1CFB" w:rsidR="005738C9" w:rsidRPr="000A0B53" w:rsidRDefault="00F63F05" w:rsidP="00966505">
      <w:pPr>
        <w:rPr>
          <w:rFonts w:ascii="Avenir Medium" w:hAnsi="Avenir Medium"/>
          <w:sz w:val="16"/>
          <w:szCs w:val="16"/>
        </w:rPr>
      </w:pPr>
      <w:r w:rsidRPr="00F63F05">
        <w:rPr>
          <w:rFonts w:ascii="Avenir Medium" w:hAnsi="Avenir Medium"/>
          <w:sz w:val="16"/>
          <w:szCs w:val="16"/>
        </w:rPr>
        <w:lastRenderedPageBreak/>
        <w:t>Image source: https://www.christies.com/lotfinder/Lot/henri-cartierbresson-19082004-rue-mouffetard-paris-1954-6018122-details.aspx</w:t>
      </w:r>
      <w:r w:rsidR="000A0B53">
        <w:rPr>
          <w:rFonts w:ascii="Avenir Medium" w:hAnsi="Avenir Medium"/>
          <w:noProof/>
        </w:rPr>
        <w:drawing>
          <wp:inline distT="0" distB="0" distL="0" distR="0" wp14:anchorId="1A4AF8AC" wp14:editId="65EEF1A3">
            <wp:extent cx="5943600" cy="3672840"/>
            <wp:effectExtent l="0" t="0" r="0" b="0"/>
            <wp:docPr id="84" name="Picture 84" descr="Image of a young boy strolling down a sidewalk carrying two wine bottles, one in each arm. The frame is slanted, creating interesting angles and implied shapes in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 Shot 2019-05-06 at 1.55.45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64FF0631" w14:textId="77777777" w:rsidR="000A0B53" w:rsidRPr="000A0B53" w:rsidRDefault="000A0B53" w:rsidP="00966505">
      <w:pPr>
        <w:rPr>
          <w:rFonts w:ascii="Avenir Medium" w:hAnsi="Avenir Medium"/>
          <w:i/>
        </w:rPr>
      </w:pPr>
    </w:p>
    <w:p w14:paraId="5944DFE4" w14:textId="0BE5033A" w:rsidR="00B13767" w:rsidRPr="00C62D7E" w:rsidRDefault="00B13767" w:rsidP="00B13767">
      <w:pPr>
        <w:pStyle w:val="ListParagraph"/>
        <w:numPr>
          <w:ilvl w:val="0"/>
          <w:numId w:val="3"/>
        </w:numPr>
        <w:rPr>
          <w:rFonts w:ascii="Avenir Medium" w:hAnsi="Avenir Medium"/>
        </w:rPr>
      </w:pPr>
      <w:r w:rsidRPr="003D24D6">
        <w:rPr>
          <w:rFonts w:ascii="Avenir Medium" w:hAnsi="Avenir Medium"/>
          <w:b/>
        </w:rPr>
        <w:t>Line</w:t>
      </w:r>
      <w:r w:rsidRPr="00C62D7E">
        <w:rPr>
          <w:rFonts w:ascii="Avenir Medium" w:hAnsi="Avenir Medium"/>
        </w:rPr>
        <w:t>:</w:t>
      </w:r>
    </w:p>
    <w:p w14:paraId="79A683DF" w14:textId="0EAED53B" w:rsidR="00B13767" w:rsidRDefault="00B13767" w:rsidP="00B13767">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sidR="005334CA">
        <w:rPr>
          <w:rFonts w:ascii="Avenir Medium" w:hAnsi="Avenir Medium"/>
          <w:color w:val="7030A0"/>
        </w:rPr>
        <w:t>y</w:t>
      </w:r>
      <w:r w:rsidRPr="00C62D7E">
        <w:rPr>
          <w:rFonts w:ascii="Avenir Medium" w:hAnsi="Avenir Medium"/>
          <w:color w:val="7030A0"/>
        </w:rPr>
        <w:t xml:space="preserve"> image?</w:t>
      </w:r>
    </w:p>
    <w:p w14:paraId="643703A9" w14:textId="77777777" w:rsidR="006A07B1" w:rsidRPr="00C62D7E" w:rsidRDefault="006A07B1" w:rsidP="006A07B1">
      <w:pPr>
        <w:pStyle w:val="ListParagraph"/>
        <w:ind w:left="1440"/>
        <w:rPr>
          <w:rFonts w:ascii="Avenir Medium" w:hAnsi="Avenir Medium"/>
          <w:color w:val="7030A0"/>
        </w:rPr>
      </w:pPr>
    </w:p>
    <w:p w14:paraId="31FEFD13" w14:textId="69B40995" w:rsidR="00B13767" w:rsidRDefault="00B13767" w:rsidP="00927AD0">
      <w:pPr>
        <w:ind w:left="1440"/>
        <w:rPr>
          <w:rFonts w:ascii="Avenir Medium" w:hAnsi="Avenir Medium"/>
        </w:rPr>
      </w:pPr>
      <w:r w:rsidRPr="00927AD0">
        <w:rPr>
          <w:rFonts w:ascii="Avenir Medium" w:hAnsi="Avenir Medium"/>
        </w:rPr>
        <w:t xml:space="preserve">Lines can lead our eye, sometimes subconsciously. Are there objects in the photograph that act as lines? Are they straight, curvy, thin, thick? Do the lines create direction in the photograph? Do they outline? Do the lines </w:t>
      </w:r>
      <w:r w:rsidR="00086C65" w:rsidRPr="00927AD0">
        <w:rPr>
          <w:rFonts w:ascii="Avenir Medium" w:hAnsi="Avenir Medium"/>
        </w:rPr>
        <w:t>express</w:t>
      </w:r>
      <w:r w:rsidRPr="00927AD0">
        <w:rPr>
          <w:rFonts w:ascii="Avenir Medium" w:hAnsi="Avenir Medium"/>
        </w:rPr>
        <w:t xml:space="preserve"> movement or energy?</w:t>
      </w:r>
    </w:p>
    <w:p w14:paraId="3AE09151" w14:textId="77777777" w:rsidR="005738C9" w:rsidRPr="00927AD0" w:rsidRDefault="005738C9" w:rsidP="00927AD0">
      <w:pPr>
        <w:ind w:left="1440"/>
        <w:rPr>
          <w:rFonts w:ascii="Avenir Medium" w:hAnsi="Avenir Medium"/>
          <w:color w:val="7030A0"/>
        </w:rPr>
      </w:pPr>
    </w:p>
    <w:p w14:paraId="0FE5BFDB" w14:textId="2D945252" w:rsidR="00927AD0" w:rsidRDefault="00B13767" w:rsidP="00927AD0">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2E26EB28" w14:textId="77777777" w:rsidR="006A07B1" w:rsidRDefault="006A07B1" w:rsidP="006A07B1">
      <w:pPr>
        <w:pStyle w:val="ListParagraph"/>
        <w:ind w:left="1440"/>
        <w:rPr>
          <w:rFonts w:ascii="Avenir Medium" w:hAnsi="Avenir Medium"/>
          <w:color w:val="7030A0"/>
        </w:rPr>
      </w:pPr>
    </w:p>
    <w:p w14:paraId="7520F221" w14:textId="04CBF1DA" w:rsidR="00B13767" w:rsidRDefault="00B13767" w:rsidP="00927AD0">
      <w:pPr>
        <w:ind w:left="1440"/>
        <w:rPr>
          <w:rFonts w:ascii="Avenir Medium" w:hAnsi="Avenir Medium"/>
        </w:rPr>
      </w:pPr>
      <w:r w:rsidRPr="00927AD0">
        <w:rPr>
          <w:rFonts w:ascii="Avenir Medium" w:hAnsi="Avenir Medium"/>
        </w:rPr>
        <w:t>The lines of the building behind the boy lead our eyes to his head, neck shoulders and hands, framing his body in a very p</w:t>
      </w:r>
      <w:r w:rsidR="008A6DBF" w:rsidRPr="00927AD0">
        <w:rPr>
          <w:rFonts w:ascii="Avenir Medium" w:hAnsi="Avenir Medium"/>
        </w:rPr>
        <w:t>u</w:t>
      </w:r>
      <w:r w:rsidRPr="00927AD0">
        <w:rPr>
          <w:rFonts w:ascii="Avenir Medium" w:hAnsi="Avenir Medium"/>
        </w:rPr>
        <w:t xml:space="preserve">rposeful way. The lines also lead us to the other </w:t>
      </w:r>
      <w:r w:rsidR="008A6DBF" w:rsidRPr="00927AD0">
        <w:rPr>
          <w:rFonts w:ascii="Avenir Medium" w:hAnsi="Avenir Medium"/>
        </w:rPr>
        <w:t>children</w:t>
      </w:r>
      <w:r w:rsidRPr="00927AD0">
        <w:rPr>
          <w:rFonts w:ascii="Avenir Medium" w:hAnsi="Avenir Medium"/>
        </w:rPr>
        <w:t>, who act as supporting characters</w:t>
      </w:r>
      <w:r w:rsidR="008A6DBF" w:rsidRPr="00927AD0">
        <w:rPr>
          <w:rFonts w:ascii="Avenir Medium" w:hAnsi="Avenir Medium"/>
        </w:rPr>
        <w:t>,</w:t>
      </w:r>
      <w:r w:rsidRPr="00927AD0">
        <w:rPr>
          <w:rFonts w:ascii="Avenir Medium" w:hAnsi="Avenir Medium"/>
        </w:rPr>
        <w:t xml:space="preserve"> and are reacting to him. They make the image more complex, and re</w:t>
      </w:r>
      <w:r w:rsidR="008A6DBF" w:rsidRPr="00927AD0">
        <w:rPr>
          <w:rFonts w:ascii="Avenir Medium" w:hAnsi="Avenir Medium"/>
        </w:rPr>
        <w:t>fer to the</w:t>
      </w:r>
      <w:r w:rsidRPr="00927AD0">
        <w:rPr>
          <w:rFonts w:ascii="Avenir Medium" w:hAnsi="Avenir Medium"/>
        </w:rPr>
        <w:t xml:space="preserve"> boy</w:t>
      </w:r>
      <w:r w:rsidR="008A6DBF" w:rsidRPr="00927AD0">
        <w:rPr>
          <w:rFonts w:ascii="Avenir Medium" w:hAnsi="Avenir Medium"/>
        </w:rPr>
        <w:t>’s</w:t>
      </w:r>
      <w:r w:rsidRPr="00927AD0">
        <w:rPr>
          <w:rFonts w:ascii="Avenir Medium" w:hAnsi="Avenir Medium"/>
        </w:rPr>
        <w:t xml:space="preserve"> performing, rather than </w:t>
      </w:r>
      <w:r w:rsidR="008A6DBF" w:rsidRPr="00927AD0">
        <w:rPr>
          <w:rFonts w:ascii="Avenir Medium" w:hAnsi="Avenir Medium"/>
        </w:rPr>
        <w:t>just his s</w:t>
      </w:r>
      <w:r w:rsidRPr="00927AD0">
        <w:rPr>
          <w:rFonts w:ascii="Avenir Medium" w:hAnsi="Avenir Medium"/>
        </w:rPr>
        <w:t>tate of pride w</w:t>
      </w:r>
      <w:r w:rsidR="008A6DBF" w:rsidRPr="00927AD0">
        <w:rPr>
          <w:rFonts w:ascii="Avenir Medium" w:hAnsi="Avenir Medium"/>
        </w:rPr>
        <w:t>hile carrying</w:t>
      </w:r>
      <w:r w:rsidRPr="00927AD0">
        <w:rPr>
          <w:rFonts w:ascii="Avenir Medium" w:hAnsi="Avenir Medium"/>
        </w:rPr>
        <w:t xml:space="preserve"> the bottles of wine.</w:t>
      </w:r>
    </w:p>
    <w:p w14:paraId="09A81CA2" w14:textId="77777777" w:rsidR="00716AE4" w:rsidRPr="00927AD0" w:rsidRDefault="00716AE4" w:rsidP="005738C9">
      <w:pPr>
        <w:rPr>
          <w:rFonts w:ascii="Avenir Medium" w:hAnsi="Avenir Medium"/>
          <w:color w:val="7030A0"/>
        </w:rPr>
      </w:pPr>
    </w:p>
    <w:p w14:paraId="18F30017" w14:textId="13734145" w:rsidR="00385CAC" w:rsidRPr="00C62D7E" w:rsidRDefault="000A0B53" w:rsidP="00C62D7E">
      <w:pPr>
        <w:rPr>
          <w:rFonts w:ascii="Avenir Medium" w:hAnsi="Avenir Medium"/>
        </w:rPr>
      </w:pPr>
      <w:r>
        <w:rPr>
          <w:rFonts w:ascii="Avenir Medium" w:hAnsi="Avenir Medium"/>
          <w:noProof/>
        </w:rPr>
        <w:lastRenderedPageBreak/>
        <w:drawing>
          <wp:inline distT="0" distB="0" distL="0" distR="0" wp14:anchorId="479BA2AC" wp14:editId="424C907F">
            <wp:extent cx="5943600" cy="3672840"/>
            <wp:effectExtent l="0" t="0" r="0" b="0"/>
            <wp:docPr id="76" name="Picture 76" descr="Shapes are imposed on the image of the boy with the wine bottles to accentuate the implied shapes of ovals and triangles within the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19-05-06 at 1.55.45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702F8196" w14:textId="6D19C5E0" w:rsidR="00B13767" w:rsidRDefault="00B13767" w:rsidP="00B13767">
      <w:pPr>
        <w:pStyle w:val="ListParagraph"/>
        <w:numPr>
          <w:ilvl w:val="0"/>
          <w:numId w:val="3"/>
        </w:numPr>
        <w:rPr>
          <w:rFonts w:ascii="Avenir Medium" w:hAnsi="Avenir Medium"/>
        </w:rPr>
      </w:pPr>
      <w:r w:rsidRPr="003D24D6">
        <w:rPr>
          <w:rFonts w:ascii="Avenir Medium" w:hAnsi="Avenir Medium"/>
          <w:b/>
        </w:rPr>
        <w:t>Shape</w:t>
      </w:r>
      <w:r w:rsidRPr="00C62D7E">
        <w:rPr>
          <w:rFonts w:ascii="Avenir Medium" w:hAnsi="Avenir Medium"/>
        </w:rPr>
        <w:t xml:space="preserve">: </w:t>
      </w:r>
      <w:r w:rsidRPr="00C62D7E">
        <w:rPr>
          <w:rFonts w:ascii="Avenir Medium" w:hAnsi="Avenir Medium"/>
          <w:color w:val="7030A0"/>
        </w:rPr>
        <w:t>organic</w:t>
      </w:r>
      <w:r w:rsidR="00086C65" w:rsidRPr="00C62D7E">
        <w:rPr>
          <w:rFonts w:ascii="Avenir Medium" w:hAnsi="Avenir Medium"/>
        </w:rPr>
        <w:t xml:space="preserve"> </w:t>
      </w:r>
      <w:r w:rsidRPr="00C62D7E">
        <w:rPr>
          <w:rFonts w:ascii="Avenir Medium" w:hAnsi="Avenir Medium"/>
        </w:rPr>
        <w:t xml:space="preserve">vs. </w:t>
      </w:r>
      <w:r w:rsidRPr="00C62D7E">
        <w:rPr>
          <w:rFonts w:ascii="Avenir Medium" w:hAnsi="Avenir Medium"/>
          <w:color w:val="FF0000"/>
        </w:rPr>
        <w:t>geometric</w:t>
      </w:r>
      <w:r w:rsidR="00086C65" w:rsidRPr="00C62D7E">
        <w:rPr>
          <w:rFonts w:ascii="Avenir Medium" w:hAnsi="Avenir Medium"/>
        </w:rPr>
        <w:t xml:space="preserve"> </w:t>
      </w:r>
      <w:r w:rsidRPr="00C62D7E">
        <w:rPr>
          <w:rFonts w:ascii="Avenir Medium" w:hAnsi="Avenir Medium"/>
        </w:rPr>
        <w:t>– simple rectilinear or curvilinear shapes found in geometry, such as circles, squares, triangles, etc.</w:t>
      </w:r>
    </w:p>
    <w:p w14:paraId="10C90210" w14:textId="77777777" w:rsidR="00BE213A" w:rsidRPr="00C62D7E" w:rsidRDefault="00BE213A" w:rsidP="00BE213A">
      <w:pPr>
        <w:pStyle w:val="ListParagraph"/>
        <w:rPr>
          <w:rFonts w:ascii="Avenir Medium" w:hAnsi="Avenir Medium"/>
        </w:rPr>
      </w:pPr>
    </w:p>
    <w:p w14:paraId="33374D7F" w14:textId="2277B772" w:rsidR="00086C65" w:rsidRDefault="00086C65" w:rsidP="00086C65">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sidR="005334CA">
        <w:rPr>
          <w:rFonts w:ascii="Avenir Medium" w:hAnsi="Avenir Medium"/>
          <w:color w:val="7030A0"/>
        </w:rPr>
        <w:t>y</w:t>
      </w:r>
      <w:r w:rsidRPr="00C62D7E">
        <w:rPr>
          <w:rFonts w:ascii="Avenir Medium" w:hAnsi="Avenir Medium"/>
          <w:color w:val="7030A0"/>
        </w:rPr>
        <w:t xml:space="preserve"> image?</w:t>
      </w:r>
    </w:p>
    <w:p w14:paraId="65C563BB" w14:textId="77777777" w:rsidR="006A07B1" w:rsidRPr="00C62D7E" w:rsidRDefault="006A07B1" w:rsidP="006A07B1">
      <w:pPr>
        <w:pStyle w:val="ListParagraph"/>
        <w:ind w:left="1440"/>
        <w:rPr>
          <w:rFonts w:ascii="Avenir Medium" w:hAnsi="Avenir Medium"/>
          <w:color w:val="7030A0"/>
        </w:rPr>
      </w:pPr>
    </w:p>
    <w:p w14:paraId="6BA4C8D7" w14:textId="6CB32F2D" w:rsidR="00086C65" w:rsidRDefault="00086C65" w:rsidP="00927AD0">
      <w:pPr>
        <w:ind w:left="1440"/>
        <w:rPr>
          <w:rFonts w:ascii="Avenir Medium" w:hAnsi="Avenir Medium"/>
        </w:rPr>
      </w:pPr>
      <w:r w:rsidRPr="00927AD0">
        <w:rPr>
          <w:rFonts w:ascii="Avenir Medium" w:hAnsi="Avenir Medium"/>
        </w:rPr>
        <w:t>Shapes are some of our earliest learning tools, describing what brings balance or imbalance to the physical world, as well as the differentiation between the organic world and the artificial.</w:t>
      </w:r>
    </w:p>
    <w:p w14:paraId="3125CACF" w14:textId="77777777" w:rsidR="005334CA" w:rsidRPr="00927AD0" w:rsidRDefault="005334CA" w:rsidP="00927AD0">
      <w:pPr>
        <w:ind w:left="1440"/>
        <w:rPr>
          <w:rFonts w:ascii="Avenir Medium" w:hAnsi="Avenir Medium"/>
          <w:color w:val="7030A0"/>
        </w:rPr>
      </w:pPr>
    </w:p>
    <w:p w14:paraId="2BB9D9CA" w14:textId="608FFC89" w:rsidR="00086C65" w:rsidRDefault="00086C65" w:rsidP="00086C65">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0ED7FA6D" w14:textId="77777777" w:rsidR="006A07B1" w:rsidRPr="00C62D7E" w:rsidRDefault="006A07B1" w:rsidP="006A07B1">
      <w:pPr>
        <w:pStyle w:val="ListParagraph"/>
        <w:ind w:left="1440"/>
        <w:rPr>
          <w:rFonts w:ascii="Avenir Medium" w:hAnsi="Avenir Medium"/>
          <w:color w:val="7030A0"/>
        </w:rPr>
      </w:pPr>
    </w:p>
    <w:p w14:paraId="73E8A192" w14:textId="3706DD7A" w:rsidR="00086C65" w:rsidRPr="00927AD0" w:rsidRDefault="00086C65" w:rsidP="00927AD0">
      <w:pPr>
        <w:ind w:left="1440"/>
        <w:rPr>
          <w:rFonts w:ascii="Avenir Medium" w:hAnsi="Avenir Medium"/>
        </w:rPr>
      </w:pPr>
      <w:r w:rsidRPr="00927AD0">
        <w:rPr>
          <w:rFonts w:ascii="Avenir Medium" w:hAnsi="Avenir Medium"/>
        </w:rPr>
        <w:t>There are distinct contrasts between the figures’ organic shapes (most notably, the children’s) and the harder, more geometric shapes of the architecture. We might also note that the wine bottle</w:t>
      </w:r>
      <w:r w:rsidR="00B76859" w:rsidRPr="00927AD0">
        <w:rPr>
          <w:rFonts w:ascii="Avenir Medium" w:hAnsi="Avenir Medium"/>
        </w:rPr>
        <w:t>s</w:t>
      </w:r>
      <w:r w:rsidRPr="00927AD0">
        <w:rPr>
          <w:rFonts w:ascii="Avenir Medium" w:hAnsi="Avenir Medium"/>
        </w:rPr>
        <w:t xml:space="preserve">, although artificially made, </w:t>
      </w:r>
      <w:r w:rsidR="00B76859" w:rsidRPr="00927AD0">
        <w:rPr>
          <w:rFonts w:ascii="Avenir Medium" w:hAnsi="Avenir Medium"/>
        </w:rPr>
        <w:t>have</w:t>
      </w:r>
      <w:r w:rsidRPr="00927AD0">
        <w:rPr>
          <w:rFonts w:ascii="Avenir Medium" w:hAnsi="Avenir Medium"/>
        </w:rPr>
        <w:t xml:space="preserve"> </w:t>
      </w:r>
      <w:r w:rsidR="00B76859" w:rsidRPr="00927AD0">
        <w:rPr>
          <w:rFonts w:ascii="Avenir Medium" w:hAnsi="Avenir Medium"/>
        </w:rPr>
        <w:t xml:space="preserve">more </w:t>
      </w:r>
      <w:r w:rsidRPr="00927AD0">
        <w:rPr>
          <w:rFonts w:ascii="Avenir Medium" w:hAnsi="Avenir Medium"/>
        </w:rPr>
        <w:t>organic</w:t>
      </w:r>
      <w:r w:rsidR="00B76859" w:rsidRPr="00927AD0">
        <w:rPr>
          <w:rFonts w:ascii="Avenir Medium" w:hAnsi="Avenir Medium"/>
        </w:rPr>
        <w:t xml:space="preserve"> shapes and reflections</w:t>
      </w:r>
      <w:r w:rsidRPr="00927AD0">
        <w:rPr>
          <w:rFonts w:ascii="Avenir Medium" w:hAnsi="Avenir Medium"/>
        </w:rPr>
        <w:t>, while the figure of the woman in the</w:t>
      </w:r>
      <w:r w:rsidR="00B76859" w:rsidRPr="00927AD0">
        <w:rPr>
          <w:rFonts w:ascii="Avenir Medium" w:hAnsi="Avenir Medium"/>
        </w:rPr>
        <w:t xml:space="preserve"> b</w:t>
      </w:r>
      <w:r w:rsidRPr="00927AD0">
        <w:rPr>
          <w:rFonts w:ascii="Avenir Medium" w:hAnsi="Avenir Medium"/>
        </w:rPr>
        <w:t>ackground has more rectilinear shapes compared to the children.</w:t>
      </w:r>
    </w:p>
    <w:p w14:paraId="574A99E6" w14:textId="77777777" w:rsidR="000A0B53" w:rsidRDefault="000A0B53" w:rsidP="00385CAC">
      <w:pPr>
        <w:pStyle w:val="ListParagraph"/>
        <w:jc w:val="center"/>
        <w:rPr>
          <w:rFonts w:ascii="Avenir Medium" w:hAnsi="Avenir Medium"/>
        </w:rPr>
      </w:pPr>
    </w:p>
    <w:p w14:paraId="4837DB91" w14:textId="77777777" w:rsidR="000A0B53" w:rsidRDefault="000A0B53" w:rsidP="00385CAC">
      <w:pPr>
        <w:pStyle w:val="ListParagraph"/>
        <w:jc w:val="center"/>
        <w:rPr>
          <w:rFonts w:ascii="Avenir Medium" w:hAnsi="Avenir Medium"/>
        </w:rPr>
      </w:pPr>
    </w:p>
    <w:p w14:paraId="6CD3A066" w14:textId="77777777" w:rsidR="000A0B53" w:rsidRDefault="000A0B53" w:rsidP="00385CAC">
      <w:pPr>
        <w:pStyle w:val="ListParagraph"/>
        <w:jc w:val="center"/>
        <w:rPr>
          <w:rFonts w:ascii="Avenir Medium" w:hAnsi="Avenir Medium"/>
        </w:rPr>
      </w:pPr>
    </w:p>
    <w:p w14:paraId="3705D484" w14:textId="0A2A2569" w:rsidR="000A0B53" w:rsidRPr="000A0B53" w:rsidRDefault="000A0B53" w:rsidP="000A0B53">
      <w:pPr>
        <w:pStyle w:val="ListParagraph"/>
        <w:jc w:val="center"/>
        <w:rPr>
          <w:rFonts w:ascii="Avenir Medium" w:hAnsi="Avenir Medium"/>
        </w:rPr>
      </w:pPr>
      <w:r>
        <w:rPr>
          <w:rFonts w:ascii="Avenir Medium" w:hAnsi="Avenir Medium"/>
          <w:noProof/>
        </w:rPr>
        <w:lastRenderedPageBreak/>
        <w:drawing>
          <wp:inline distT="0" distB="0" distL="0" distR="0" wp14:anchorId="29E2D51B" wp14:editId="332FB613">
            <wp:extent cx="5301574" cy="2950417"/>
            <wp:effectExtent l="0" t="0" r="0" b="0"/>
            <wp:docPr id="55" name="Picture 55" descr="Arrows point to the top of the image, the background, calling it &quot;quite out of focus,&quot; another to the middle ground calling it &quot;less sharp,&quot; and one to the boy in the foreground, pointing out the &quot;sharp detail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9-05-06 at 1.55.56 PM.png"/>
                    <pic:cNvPicPr/>
                  </pic:nvPicPr>
                  <pic:blipFill>
                    <a:blip r:embed="rId9">
                      <a:extLst>
                        <a:ext uri="{28A0092B-C50C-407E-A947-70E740481C1C}">
                          <a14:useLocalDpi xmlns:a14="http://schemas.microsoft.com/office/drawing/2010/main" val="0"/>
                        </a:ext>
                      </a:extLst>
                    </a:blip>
                    <a:stretch>
                      <a:fillRect/>
                    </a:stretch>
                  </pic:blipFill>
                  <pic:spPr>
                    <a:xfrm>
                      <a:off x="0" y="0"/>
                      <a:ext cx="5325219" cy="2963576"/>
                    </a:xfrm>
                    <a:prstGeom prst="rect">
                      <a:avLst/>
                    </a:prstGeom>
                  </pic:spPr>
                </pic:pic>
              </a:graphicData>
            </a:graphic>
          </wp:inline>
        </w:drawing>
      </w:r>
    </w:p>
    <w:p w14:paraId="0B0C9A18" w14:textId="0DBD6CDB" w:rsidR="00B13767" w:rsidRDefault="00B13767" w:rsidP="00B13767">
      <w:pPr>
        <w:pStyle w:val="ListParagraph"/>
        <w:numPr>
          <w:ilvl w:val="0"/>
          <w:numId w:val="3"/>
        </w:numPr>
        <w:rPr>
          <w:rFonts w:ascii="Avenir Medium" w:hAnsi="Avenir Medium"/>
        </w:rPr>
      </w:pPr>
      <w:r w:rsidRPr="003D24D6">
        <w:rPr>
          <w:rFonts w:ascii="Avenir Medium" w:hAnsi="Avenir Medium"/>
          <w:b/>
        </w:rPr>
        <w:t>Depth of Field/Focus</w:t>
      </w:r>
      <w:r w:rsidRPr="00C62D7E">
        <w:rPr>
          <w:rFonts w:ascii="Avenir Medium" w:hAnsi="Avenir Medium"/>
        </w:rPr>
        <w:t>: what areas appear clearest or sharpest in the photograph? What do not?</w:t>
      </w:r>
    </w:p>
    <w:p w14:paraId="3CADA82E" w14:textId="77777777" w:rsidR="00BE213A" w:rsidRPr="00C62D7E" w:rsidRDefault="00BE213A" w:rsidP="00BE213A">
      <w:pPr>
        <w:pStyle w:val="ListParagraph"/>
        <w:rPr>
          <w:rFonts w:ascii="Avenir Medium" w:hAnsi="Avenir Medium"/>
        </w:rPr>
      </w:pPr>
    </w:p>
    <w:p w14:paraId="55D5EEFB" w14:textId="578FD34C" w:rsidR="0022198A" w:rsidRPr="00C62D7E" w:rsidRDefault="0022198A" w:rsidP="0022198A">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sidR="005334CA">
        <w:rPr>
          <w:rFonts w:ascii="Avenir Medium" w:hAnsi="Avenir Medium"/>
          <w:color w:val="7030A0"/>
        </w:rPr>
        <w:t>y</w:t>
      </w:r>
      <w:r w:rsidRPr="00C62D7E">
        <w:rPr>
          <w:rFonts w:ascii="Avenir Medium" w:hAnsi="Avenir Medium"/>
          <w:color w:val="7030A0"/>
        </w:rPr>
        <w:t xml:space="preserve"> image?</w:t>
      </w:r>
    </w:p>
    <w:p w14:paraId="0EE79D20" w14:textId="43A9FC6D" w:rsidR="0022198A" w:rsidRDefault="0022198A" w:rsidP="00BE213A">
      <w:pPr>
        <w:ind w:left="1440"/>
        <w:rPr>
          <w:rFonts w:ascii="Avenir Medium" w:hAnsi="Avenir Medium"/>
          <w:sz w:val="22"/>
          <w:szCs w:val="22"/>
        </w:rPr>
      </w:pPr>
      <w:r w:rsidRPr="00BE213A">
        <w:rPr>
          <w:rFonts w:ascii="Avenir Medium" w:hAnsi="Avenir Medium"/>
          <w:sz w:val="22"/>
          <w:szCs w:val="22"/>
        </w:rPr>
        <w:t xml:space="preserve">Cameras have the ability to record a range of what planes of focus are sharp. This range is called the Depth of Field of an image. Several factors influence depth </w:t>
      </w:r>
      <w:r w:rsidR="002348DF" w:rsidRPr="00BE213A">
        <w:rPr>
          <w:rFonts w:ascii="Avenir Medium" w:hAnsi="Avenir Medium"/>
          <w:sz w:val="22"/>
          <w:szCs w:val="22"/>
        </w:rPr>
        <w:t>o</w:t>
      </w:r>
      <w:r w:rsidRPr="00BE213A">
        <w:rPr>
          <w:rFonts w:ascii="Avenir Medium" w:hAnsi="Avenir Medium"/>
          <w:sz w:val="22"/>
          <w:szCs w:val="22"/>
        </w:rPr>
        <w:t>f field including the</w:t>
      </w:r>
      <w:r w:rsidR="002348DF" w:rsidRPr="00BE213A">
        <w:rPr>
          <w:rFonts w:ascii="Avenir Medium" w:hAnsi="Avenir Medium"/>
          <w:sz w:val="22"/>
          <w:szCs w:val="22"/>
        </w:rPr>
        <w:t xml:space="preserve"> amount of light, the camera’s</w:t>
      </w:r>
      <w:r w:rsidRPr="00BE213A">
        <w:rPr>
          <w:rFonts w:ascii="Avenir Medium" w:hAnsi="Avenir Medium"/>
          <w:sz w:val="22"/>
          <w:szCs w:val="22"/>
        </w:rPr>
        <w:t xml:space="preserve"> aperture setting (how wide or narrow </w:t>
      </w:r>
      <w:r w:rsidR="002348DF" w:rsidRPr="00BE213A">
        <w:rPr>
          <w:rFonts w:ascii="Avenir Medium" w:hAnsi="Avenir Medium"/>
          <w:sz w:val="22"/>
          <w:szCs w:val="22"/>
        </w:rPr>
        <w:t xml:space="preserve">is </w:t>
      </w:r>
      <w:r w:rsidRPr="00BE213A">
        <w:rPr>
          <w:rFonts w:ascii="Avenir Medium" w:hAnsi="Avenir Medium"/>
          <w:sz w:val="22"/>
          <w:szCs w:val="22"/>
        </w:rPr>
        <w:t xml:space="preserve">the opening </w:t>
      </w:r>
      <w:r w:rsidR="002348DF" w:rsidRPr="00BE213A">
        <w:rPr>
          <w:rFonts w:ascii="Avenir Medium" w:hAnsi="Avenir Medium"/>
          <w:sz w:val="22"/>
          <w:szCs w:val="22"/>
        </w:rPr>
        <w:t>that allows light into the camera itself) as well as how close the photographer is to the subject.</w:t>
      </w:r>
      <w:r w:rsidR="001A5002" w:rsidRPr="00BE213A">
        <w:rPr>
          <w:rFonts w:ascii="Avenir Medium" w:hAnsi="Avenir Medium"/>
          <w:sz w:val="22"/>
          <w:szCs w:val="22"/>
        </w:rPr>
        <w:t xml:space="preserve"> A smaller aperture (larger </w:t>
      </w:r>
      <w:r w:rsidR="001A5002" w:rsidRPr="00BE213A">
        <w:rPr>
          <w:rFonts w:ascii="Avenir Medium" w:hAnsi="Avenir Medium"/>
          <w:i/>
          <w:sz w:val="22"/>
          <w:szCs w:val="22"/>
        </w:rPr>
        <w:t>number</w:t>
      </w:r>
      <w:r w:rsidR="001A5002" w:rsidRPr="00BE213A">
        <w:rPr>
          <w:rFonts w:ascii="Avenir Medium" w:hAnsi="Avenir Medium"/>
          <w:sz w:val="22"/>
          <w:szCs w:val="22"/>
        </w:rPr>
        <w:t xml:space="preserve">) will result in a deeper depth of field, which a larger aperture (smaller </w:t>
      </w:r>
      <w:r w:rsidR="001A5002" w:rsidRPr="00BE213A">
        <w:rPr>
          <w:rFonts w:ascii="Avenir Medium" w:hAnsi="Avenir Medium"/>
          <w:i/>
          <w:sz w:val="22"/>
          <w:szCs w:val="22"/>
        </w:rPr>
        <w:t>number</w:t>
      </w:r>
      <w:r w:rsidR="001A5002" w:rsidRPr="00BE213A">
        <w:rPr>
          <w:rFonts w:ascii="Avenir Medium" w:hAnsi="Avenir Medium"/>
          <w:sz w:val="22"/>
          <w:szCs w:val="22"/>
        </w:rPr>
        <w:t>) will result in a more shallow depth of field (see example below).</w:t>
      </w:r>
    </w:p>
    <w:p w14:paraId="6B45B810" w14:textId="77777777" w:rsidR="005334CA" w:rsidRPr="00BE213A" w:rsidRDefault="005334CA" w:rsidP="005334CA">
      <w:pPr>
        <w:rPr>
          <w:rFonts w:ascii="Avenir Medium" w:hAnsi="Avenir Medium"/>
          <w:sz w:val="22"/>
          <w:szCs w:val="22"/>
        </w:rPr>
      </w:pPr>
    </w:p>
    <w:p w14:paraId="64641233" w14:textId="77777777" w:rsidR="0022198A" w:rsidRPr="00C62D7E" w:rsidRDefault="0022198A" w:rsidP="0022198A">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7B900346" w14:textId="57D8E646" w:rsidR="001A5002" w:rsidRPr="00BE213A" w:rsidRDefault="002348DF" w:rsidP="00BE213A">
      <w:pPr>
        <w:ind w:left="1440"/>
        <w:rPr>
          <w:rFonts w:ascii="Avenir Medium" w:hAnsi="Avenir Medium"/>
          <w:sz w:val="22"/>
          <w:szCs w:val="22"/>
        </w:rPr>
      </w:pPr>
      <w:r w:rsidRPr="00BE213A">
        <w:rPr>
          <w:rFonts w:ascii="Avenir Medium" w:hAnsi="Avenir Medium"/>
          <w:sz w:val="22"/>
          <w:szCs w:val="22"/>
        </w:rPr>
        <w:t>This image has relatively narrow depth of field, as the camera was focused on the boy as he moved toward the photographer</w:t>
      </w:r>
      <w:r w:rsidR="00747722" w:rsidRPr="00BE213A">
        <w:rPr>
          <w:rFonts w:ascii="Avenir Medium" w:hAnsi="Avenir Medium"/>
          <w:sz w:val="22"/>
          <w:szCs w:val="22"/>
        </w:rPr>
        <w:t>.</w:t>
      </w:r>
      <w:r w:rsidRPr="00BE213A">
        <w:rPr>
          <w:rFonts w:ascii="Avenir Medium" w:hAnsi="Avenir Medium"/>
          <w:sz w:val="22"/>
          <w:szCs w:val="22"/>
        </w:rPr>
        <w:t xml:space="preserve"> </w:t>
      </w:r>
      <w:r w:rsidR="00747722" w:rsidRPr="00BE213A">
        <w:rPr>
          <w:rFonts w:ascii="Avenir Medium" w:hAnsi="Avenir Medium"/>
          <w:sz w:val="22"/>
          <w:szCs w:val="22"/>
        </w:rPr>
        <w:t>T</w:t>
      </w:r>
      <w:r w:rsidRPr="00BE213A">
        <w:rPr>
          <w:rFonts w:ascii="Avenir Medium" w:hAnsi="Avenir Medium"/>
          <w:sz w:val="22"/>
          <w:szCs w:val="22"/>
        </w:rPr>
        <w:t>he other figures and background get gradually more out of focus as the space recedes</w:t>
      </w:r>
      <w:r w:rsidR="00747722" w:rsidRPr="00BE213A">
        <w:rPr>
          <w:rFonts w:ascii="Avenir Medium" w:hAnsi="Avenir Medium"/>
          <w:sz w:val="22"/>
          <w:szCs w:val="22"/>
        </w:rPr>
        <w:t xml:space="preserve">. As </w:t>
      </w:r>
      <w:r w:rsidR="001A5002" w:rsidRPr="00BE213A">
        <w:rPr>
          <w:rFonts w:ascii="Avenir Medium" w:hAnsi="Avenir Medium"/>
          <w:sz w:val="22"/>
          <w:szCs w:val="22"/>
        </w:rPr>
        <w:t>humans</w:t>
      </w:r>
      <w:r w:rsidR="00747722" w:rsidRPr="00BE213A">
        <w:rPr>
          <w:rFonts w:ascii="Avenir Medium" w:hAnsi="Avenir Medium"/>
          <w:sz w:val="22"/>
          <w:szCs w:val="22"/>
        </w:rPr>
        <w:t xml:space="preserve"> are </w:t>
      </w:r>
      <w:r w:rsidR="001A5002" w:rsidRPr="00BE213A">
        <w:rPr>
          <w:rFonts w:ascii="Avenir Medium" w:hAnsi="Avenir Medium"/>
          <w:sz w:val="22"/>
          <w:szCs w:val="22"/>
        </w:rPr>
        <w:t>used</w:t>
      </w:r>
      <w:r w:rsidR="00747722" w:rsidRPr="00BE213A">
        <w:rPr>
          <w:rFonts w:ascii="Avenir Medium" w:hAnsi="Avenir Medium"/>
          <w:sz w:val="22"/>
          <w:szCs w:val="22"/>
        </w:rPr>
        <w:t xml:space="preserve"> to </w:t>
      </w:r>
      <w:r w:rsidR="001A5002" w:rsidRPr="00BE213A">
        <w:rPr>
          <w:rFonts w:ascii="Avenir Medium" w:hAnsi="Avenir Medium"/>
          <w:sz w:val="22"/>
          <w:szCs w:val="22"/>
        </w:rPr>
        <w:t>areas of sharpness (our eyes do this reflexively with the retinal system), we might be more attracted to the areas of the photograph that are sharp. However, the areas that are not sharp allow for this contrast to occur, thus highlighting some areas over others.</w:t>
      </w:r>
    </w:p>
    <w:p w14:paraId="6584DC46" w14:textId="5CB7771C" w:rsidR="00B13767" w:rsidRPr="00C62D7E" w:rsidRDefault="001A5002" w:rsidP="00385CAC">
      <w:pPr>
        <w:pStyle w:val="ListParagraph"/>
        <w:jc w:val="center"/>
        <w:rPr>
          <w:rFonts w:ascii="Avenir Medium" w:hAnsi="Avenir Medium"/>
        </w:rPr>
      </w:pPr>
      <w:r w:rsidRPr="00C62D7E">
        <w:rPr>
          <w:rFonts w:ascii="Avenir Medium" w:hAnsi="Avenir Medium"/>
          <w:noProof/>
        </w:rPr>
        <w:drawing>
          <wp:inline distT="0" distB="0" distL="0" distR="0" wp14:anchorId="056150D5" wp14:editId="75DDF48F">
            <wp:extent cx="4717533" cy="1219200"/>
            <wp:effectExtent l="0" t="0" r="0" b="0"/>
            <wp:docPr id="43" name="Picture 43" descr="A stock image from the web shows the effects of depth of field with photos of stacks of childrens toy blocks, one with only the first stack in focus, one with the first half of the stacks, and one with all of the s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3-26 at 2.21.2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4177" cy="1262268"/>
                    </a:xfrm>
                    <a:prstGeom prst="rect">
                      <a:avLst/>
                    </a:prstGeom>
                  </pic:spPr>
                </pic:pic>
              </a:graphicData>
            </a:graphic>
          </wp:inline>
        </w:drawing>
      </w:r>
    </w:p>
    <w:p w14:paraId="62A50BDC" w14:textId="65F74D34" w:rsidR="00004858" w:rsidRPr="00C62D7E" w:rsidRDefault="001A5002" w:rsidP="00004858">
      <w:pPr>
        <w:pStyle w:val="ListParagraph"/>
        <w:ind w:firstLine="720"/>
        <w:rPr>
          <w:rFonts w:ascii="Avenir Medium" w:hAnsi="Avenir Medium"/>
          <w:sz w:val="13"/>
          <w:szCs w:val="13"/>
        </w:rPr>
      </w:pPr>
      <w:r w:rsidRPr="00C62D7E">
        <w:rPr>
          <w:rFonts w:ascii="Avenir Medium" w:hAnsi="Avenir Medium"/>
          <w:sz w:val="13"/>
          <w:szCs w:val="13"/>
        </w:rPr>
        <w:t>Source: Wikipedia (http://www.photoskop.com/player.html?l=all&amp;ch=3&amp;sec=0)</w:t>
      </w:r>
    </w:p>
    <w:p w14:paraId="6DAC57CA" w14:textId="7379AAD9" w:rsidR="00004858" w:rsidRPr="001816BB" w:rsidRDefault="000A0B53" w:rsidP="001816BB">
      <w:pPr>
        <w:rPr>
          <w:rFonts w:ascii="Avenir Medium" w:hAnsi="Avenir Medium"/>
        </w:rPr>
      </w:pPr>
      <w:r>
        <w:rPr>
          <w:rFonts w:ascii="Avenir Medium" w:hAnsi="Avenir Medium"/>
          <w:noProof/>
        </w:rPr>
        <w:lastRenderedPageBreak/>
        <w:drawing>
          <wp:inline distT="0" distB="0" distL="0" distR="0" wp14:anchorId="1D9C4C22" wp14:editId="044916D6">
            <wp:extent cx="5943600" cy="3284855"/>
            <wp:effectExtent l="0" t="0" r="0" b="4445"/>
            <wp:docPr id="44" name="Picture 44" descr="An illustration uses silhouettes of a photographer and a child to show how vantage point plays a role in photography. In this example, the photographer points down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5-06 at 1.56.11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84855"/>
                    </a:xfrm>
                    <a:prstGeom prst="rect">
                      <a:avLst/>
                    </a:prstGeom>
                  </pic:spPr>
                </pic:pic>
              </a:graphicData>
            </a:graphic>
          </wp:inline>
        </w:drawing>
      </w:r>
    </w:p>
    <w:p w14:paraId="3B45E2D9" w14:textId="4B39701B" w:rsidR="00B13767" w:rsidRDefault="00B13767" w:rsidP="00B13767">
      <w:pPr>
        <w:pStyle w:val="ListParagraph"/>
        <w:numPr>
          <w:ilvl w:val="0"/>
          <w:numId w:val="3"/>
        </w:numPr>
        <w:rPr>
          <w:rFonts w:ascii="Avenir Medium" w:hAnsi="Avenir Medium"/>
        </w:rPr>
      </w:pPr>
      <w:r w:rsidRPr="003D24D6">
        <w:rPr>
          <w:rFonts w:ascii="Avenir Medium" w:hAnsi="Avenir Medium"/>
          <w:b/>
        </w:rPr>
        <w:t>Vantage Point</w:t>
      </w:r>
      <w:r w:rsidRPr="00C62D7E">
        <w:rPr>
          <w:rFonts w:ascii="Avenir Medium" w:hAnsi="Avenir Medium"/>
        </w:rPr>
        <w:t>: the place from which a photographer takes a photograph.</w:t>
      </w:r>
    </w:p>
    <w:p w14:paraId="758E9F3C" w14:textId="77777777" w:rsidR="00BE213A" w:rsidRPr="00C62D7E" w:rsidRDefault="00BE213A" w:rsidP="00BE213A">
      <w:pPr>
        <w:pStyle w:val="ListParagraph"/>
        <w:rPr>
          <w:rFonts w:ascii="Avenir Medium" w:hAnsi="Avenir Medium"/>
        </w:rPr>
      </w:pPr>
    </w:p>
    <w:p w14:paraId="6ECD397B" w14:textId="26182F6E" w:rsidR="001A5002" w:rsidRDefault="001A5002" w:rsidP="001A5002">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sidR="005334CA">
        <w:rPr>
          <w:rFonts w:ascii="Avenir Medium" w:hAnsi="Avenir Medium"/>
          <w:color w:val="7030A0"/>
        </w:rPr>
        <w:t>y</w:t>
      </w:r>
      <w:r w:rsidRPr="00C62D7E">
        <w:rPr>
          <w:rFonts w:ascii="Avenir Medium" w:hAnsi="Avenir Medium"/>
          <w:color w:val="7030A0"/>
        </w:rPr>
        <w:t xml:space="preserve"> image?</w:t>
      </w:r>
    </w:p>
    <w:p w14:paraId="08E056E5" w14:textId="77777777" w:rsidR="006A07B1" w:rsidRPr="00C62D7E" w:rsidRDefault="006A07B1" w:rsidP="006A07B1">
      <w:pPr>
        <w:pStyle w:val="ListParagraph"/>
        <w:ind w:left="1440"/>
        <w:rPr>
          <w:rFonts w:ascii="Avenir Medium" w:hAnsi="Avenir Medium"/>
          <w:color w:val="7030A0"/>
        </w:rPr>
      </w:pPr>
    </w:p>
    <w:p w14:paraId="1E5EB538" w14:textId="11E22B9D" w:rsidR="00A9087C" w:rsidRDefault="00A9087C" w:rsidP="00A9087C">
      <w:pPr>
        <w:pStyle w:val="ListParagraph"/>
        <w:ind w:left="1440"/>
        <w:rPr>
          <w:rFonts w:ascii="Avenir Medium" w:hAnsi="Avenir Medium"/>
        </w:rPr>
      </w:pPr>
      <w:r w:rsidRPr="00C62D7E">
        <w:rPr>
          <w:rFonts w:ascii="Avenir Medium" w:hAnsi="Avenir Medium"/>
        </w:rPr>
        <w:t>Vantage point can (a) allow the viewer to see more or less of an image, and (b) amplify or reduce the angle with which we see the subject. The vantage point also implies visual power/positioning, as a photographer that was literally above the subject has a more imposing position than one where the photographer is at equal height or below the subject.</w:t>
      </w:r>
    </w:p>
    <w:p w14:paraId="2CAFD34B" w14:textId="77777777" w:rsidR="005334CA" w:rsidRPr="00C62D7E" w:rsidRDefault="005334CA" w:rsidP="00A9087C">
      <w:pPr>
        <w:pStyle w:val="ListParagraph"/>
        <w:ind w:left="1440"/>
        <w:rPr>
          <w:rFonts w:ascii="Avenir Medium" w:hAnsi="Avenir Medium"/>
        </w:rPr>
      </w:pPr>
    </w:p>
    <w:p w14:paraId="26644CF9" w14:textId="2172510E" w:rsidR="001A5002" w:rsidRDefault="001A5002" w:rsidP="001A5002">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399C52F7" w14:textId="77777777" w:rsidR="006A07B1" w:rsidRPr="00C62D7E" w:rsidRDefault="006A07B1" w:rsidP="006A07B1">
      <w:pPr>
        <w:pStyle w:val="ListParagraph"/>
        <w:ind w:left="1440"/>
        <w:rPr>
          <w:rFonts w:ascii="Avenir Medium" w:hAnsi="Avenir Medium"/>
          <w:color w:val="7030A0"/>
        </w:rPr>
      </w:pPr>
    </w:p>
    <w:p w14:paraId="3BDFD43E" w14:textId="7112CFED" w:rsidR="0019016A" w:rsidRPr="00C62D7E" w:rsidRDefault="0019016A" w:rsidP="0019016A">
      <w:pPr>
        <w:pStyle w:val="ListParagraph"/>
        <w:ind w:left="1440"/>
        <w:rPr>
          <w:rFonts w:ascii="Avenir Medium" w:hAnsi="Avenir Medium"/>
        </w:rPr>
      </w:pPr>
      <w:r w:rsidRPr="00C62D7E">
        <w:rPr>
          <w:rFonts w:ascii="Avenir Medium" w:hAnsi="Avenir Medium"/>
        </w:rPr>
        <w:t xml:space="preserve">The angle allows the photographer to position the child’s body in reference to the group, the building, and the other children. The moment is remarkable, as the angle not only allows for scaling between the different figures, but also positions the child at the crux of the building’s foundation. The vantage point also gives the viewer a (literally) heightened sense that this </w:t>
      </w:r>
      <w:r w:rsidR="00C62D7E" w:rsidRPr="00C62D7E">
        <w:rPr>
          <w:rFonts w:ascii="Avenir Medium" w:hAnsi="Avenir Medium"/>
        </w:rPr>
        <w:t xml:space="preserve">is </w:t>
      </w:r>
      <w:r w:rsidRPr="00C62D7E">
        <w:rPr>
          <w:rFonts w:ascii="Avenir Medium" w:hAnsi="Avenir Medium"/>
        </w:rPr>
        <w:t>from the view</w:t>
      </w:r>
      <w:r w:rsidR="00C62D7E" w:rsidRPr="00C62D7E">
        <w:rPr>
          <w:rFonts w:ascii="Avenir Medium" w:hAnsi="Avenir Medium"/>
        </w:rPr>
        <w:t>point</w:t>
      </w:r>
      <w:r w:rsidRPr="00C62D7E">
        <w:rPr>
          <w:rFonts w:ascii="Avenir Medium" w:hAnsi="Avenir Medium"/>
        </w:rPr>
        <w:t xml:space="preserve"> of an adult, looking at a smaller person.</w:t>
      </w:r>
    </w:p>
    <w:p w14:paraId="0315D151" w14:textId="770BCAA4" w:rsidR="001A5002" w:rsidRPr="00C62D7E" w:rsidRDefault="001A5002" w:rsidP="00C62D7E">
      <w:pPr>
        <w:rPr>
          <w:rFonts w:ascii="Avenir Medium" w:hAnsi="Avenir Medium"/>
        </w:rPr>
      </w:pPr>
    </w:p>
    <w:p w14:paraId="1A69FAF5" w14:textId="397B2631" w:rsidR="001A5002" w:rsidRDefault="001A5002" w:rsidP="00B13767">
      <w:pPr>
        <w:pStyle w:val="ListParagraph"/>
        <w:rPr>
          <w:rFonts w:ascii="Avenir Medium" w:hAnsi="Avenir Medium"/>
        </w:rPr>
      </w:pPr>
    </w:p>
    <w:p w14:paraId="4475063C" w14:textId="587CFCDE" w:rsidR="00FB4F77" w:rsidRDefault="00FB4F77" w:rsidP="00B13767">
      <w:pPr>
        <w:pStyle w:val="ListParagraph"/>
        <w:rPr>
          <w:rFonts w:ascii="Avenir Medium" w:hAnsi="Avenir Medium"/>
        </w:rPr>
      </w:pPr>
    </w:p>
    <w:p w14:paraId="42121137" w14:textId="041A66E1" w:rsidR="005334CA" w:rsidRPr="000A0B53" w:rsidRDefault="005334CA" w:rsidP="000A0B53">
      <w:pPr>
        <w:rPr>
          <w:rFonts w:ascii="Avenir Medium" w:hAnsi="Avenir Medium"/>
        </w:rPr>
      </w:pPr>
    </w:p>
    <w:p w14:paraId="019BB9D9" w14:textId="3262100E" w:rsidR="00FB4F77" w:rsidRPr="00C62D7E" w:rsidRDefault="000A0B53" w:rsidP="000A0B53">
      <w:pPr>
        <w:pStyle w:val="ListParagraph"/>
        <w:jc w:val="center"/>
        <w:rPr>
          <w:rFonts w:ascii="Avenir Medium" w:hAnsi="Avenir Medium"/>
        </w:rPr>
      </w:pPr>
      <w:r>
        <w:rPr>
          <w:rFonts w:ascii="Avenir Medium" w:hAnsi="Avenir Medium"/>
          <w:noProof/>
        </w:rPr>
        <w:lastRenderedPageBreak/>
        <w:drawing>
          <wp:inline distT="0" distB="0" distL="0" distR="0" wp14:anchorId="770EAAA5" wp14:editId="5D36E181">
            <wp:extent cx="5155660" cy="2976245"/>
            <wp:effectExtent l="0" t="0" r="635" b="0"/>
            <wp:docPr id="33" name="Picture 33" descr="An example of what a grid on an image looks like to demonstrate the three thirds rule. The second image shows how most smart phones with cameras have a built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5-06 at 1.56.26 PM.png"/>
                    <pic:cNvPicPr/>
                  </pic:nvPicPr>
                  <pic:blipFill rotWithShape="1">
                    <a:blip r:embed="rId12">
                      <a:extLst>
                        <a:ext uri="{28A0092B-C50C-407E-A947-70E740481C1C}">
                          <a14:useLocalDpi xmlns:a14="http://schemas.microsoft.com/office/drawing/2010/main" val="0"/>
                        </a:ext>
                      </a:extLst>
                    </a:blip>
                    <a:srcRect l="13257"/>
                    <a:stretch/>
                  </pic:blipFill>
                  <pic:spPr bwMode="auto">
                    <a:xfrm>
                      <a:off x="0" y="0"/>
                      <a:ext cx="5155660" cy="2976245"/>
                    </a:xfrm>
                    <a:prstGeom prst="rect">
                      <a:avLst/>
                    </a:prstGeom>
                    <a:ln>
                      <a:noFill/>
                    </a:ln>
                    <a:extLst>
                      <a:ext uri="{53640926-AAD7-44D8-BBD7-CCE9431645EC}">
                        <a14:shadowObscured xmlns:a14="http://schemas.microsoft.com/office/drawing/2010/main"/>
                      </a:ext>
                    </a:extLst>
                  </pic:spPr>
                </pic:pic>
              </a:graphicData>
            </a:graphic>
          </wp:inline>
        </w:drawing>
      </w:r>
    </w:p>
    <w:p w14:paraId="31F8CD8A" w14:textId="349C2A7F" w:rsidR="00B13767" w:rsidRDefault="00B13767" w:rsidP="00B13767">
      <w:pPr>
        <w:pStyle w:val="ListParagraph"/>
        <w:numPr>
          <w:ilvl w:val="0"/>
          <w:numId w:val="3"/>
        </w:numPr>
        <w:rPr>
          <w:rFonts w:ascii="Avenir Medium" w:hAnsi="Avenir Medium"/>
        </w:rPr>
      </w:pPr>
      <w:r w:rsidRPr="003D24D6">
        <w:rPr>
          <w:rFonts w:ascii="Avenir Medium" w:hAnsi="Avenir Medium"/>
          <w:b/>
        </w:rPr>
        <w:t>Three Thirds Rule</w:t>
      </w:r>
      <w:r w:rsidR="003D24D6">
        <w:rPr>
          <w:rFonts w:ascii="Avenir Medium" w:hAnsi="Avenir Medium"/>
        </w:rPr>
        <w:t>:</w:t>
      </w:r>
      <w:r w:rsidRPr="00C62D7E">
        <w:rPr>
          <w:rFonts w:ascii="Avenir Medium" w:hAnsi="Avenir Medium"/>
        </w:rPr>
        <w:t xml:space="preserve"> a standard division of the frame into nine equal parts that helps photographers place/weight objects within their images as compared to other objects in the same scene.</w:t>
      </w:r>
    </w:p>
    <w:p w14:paraId="3DA5A75D" w14:textId="0799795C" w:rsidR="003D24D6" w:rsidRDefault="003D24D6" w:rsidP="003D24D6">
      <w:pPr>
        <w:rPr>
          <w:rFonts w:ascii="Avenir Medium" w:hAnsi="Avenir Medium"/>
        </w:rPr>
      </w:pPr>
    </w:p>
    <w:p w14:paraId="07465327" w14:textId="5D4A69E4" w:rsidR="006A07B1" w:rsidRDefault="00716AE4" w:rsidP="006A07B1">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Pr>
          <w:rFonts w:ascii="Avenir Medium" w:hAnsi="Avenir Medium"/>
          <w:color w:val="7030A0"/>
        </w:rPr>
        <w:t>y</w:t>
      </w:r>
      <w:r w:rsidRPr="00C62D7E">
        <w:rPr>
          <w:rFonts w:ascii="Avenir Medium" w:hAnsi="Avenir Medium"/>
          <w:color w:val="7030A0"/>
        </w:rPr>
        <w:t xml:space="preserve"> image?</w:t>
      </w:r>
    </w:p>
    <w:p w14:paraId="0ACD4A6A" w14:textId="77777777" w:rsidR="006A07B1" w:rsidRPr="006A07B1" w:rsidRDefault="006A07B1" w:rsidP="006A07B1">
      <w:pPr>
        <w:pStyle w:val="ListParagraph"/>
        <w:ind w:left="1440"/>
        <w:rPr>
          <w:rFonts w:ascii="Avenir Medium" w:hAnsi="Avenir Medium"/>
          <w:color w:val="7030A0"/>
        </w:rPr>
      </w:pPr>
    </w:p>
    <w:p w14:paraId="4C49E4D4" w14:textId="486D177F" w:rsidR="00716AE4" w:rsidRPr="00716AE4" w:rsidRDefault="00716AE4" w:rsidP="00716AE4">
      <w:pPr>
        <w:ind w:left="2160"/>
        <w:rPr>
          <w:rFonts w:ascii="Avenir Medium" w:hAnsi="Avenir Medium"/>
        </w:rPr>
      </w:pPr>
      <w:r w:rsidRPr="00716AE4">
        <w:rPr>
          <w:rFonts w:ascii="Avenir Medium" w:hAnsi="Avenir Medium"/>
        </w:rPr>
        <w:t>From older analog cameras to motion picture cameras to smartphones, this is an international standard of space arrangement within a frame that allows the recorder to think in real time about where key elements are placed, and the weight each element has within the frame. Photographers/videographers often consider the points at which the lines intersect as key point where visual information might be weighted.</w:t>
      </w:r>
    </w:p>
    <w:p w14:paraId="0349750B" w14:textId="77777777" w:rsidR="00716AE4" w:rsidRPr="00716AE4" w:rsidRDefault="00716AE4" w:rsidP="00716AE4">
      <w:pPr>
        <w:rPr>
          <w:rFonts w:ascii="Avenir Medium" w:hAnsi="Avenir Medium"/>
          <w:color w:val="7030A0"/>
        </w:rPr>
      </w:pPr>
    </w:p>
    <w:p w14:paraId="42D3B527" w14:textId="00AC7E48" w:rsidR="006A07B1" w:rsidRDefault="00716AE4" w:rsidP="006A07B1">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7475455A" w14:textId="77777777" w:rsidR="006A07B1" w:rsidRPr="006A07B1" w:rsidRDefault="006A07B1" w:rsidP="006A07B1">
      <w:pPr>
        <w:pStyle w:val="ListParagraph"/>
        <w:ind w:left="1440"/>
        <w:rPr>
          <w:rFonts w:ascii="Avenir Medium" w:hAnsi="Avenir Medium"/>
          <w:color w:val="7030A0"/>
        </w:rPr>
      </w:pPr>
    </w:p>
    <w:p w14:paraId="199D91C5" w14:textId="66171C42" w:rsidR="00B13767" w:rsidRPr="00C62D7E" w:rsidRDefault="00716AE4" w:rsidP="006A07B1">
      <w:pPr>
        <w:ind w:left="2160"/>
        <w:rPr>
          <w:rFonts w:ascii="Avenir Medium" w:hAnsi="Avenir Medium"/>
        </w:rPr>
      </w:pPr>
      <w:r>
        <w:rPr>
          <w:rFonts w:ascii="Avenir Medium" w:hAnsi="Avenir Medium"/>
        </w:rPr>
        <w:t xml:space="preserve">The photographer of this particular image, Henri Cartier-Bresson was a master of timing (what he termed “the decisive moment” of taking the image) and placing his subjects within the frame. </w:t>
      </w:r>
      <w:r w:rsidR="006A07B1">
        <w:rPr>
          <w:rFonts w:ascii="Avenir Medium" w:hAnsi="Avenir Medium"/>
        </w:rPr>
        <w:t>W</w:t>
      </w:r>
      <w:r>
        <w:rPr>
          <w:rFonts w:ascii="Avenir Medium" w:hAnsi="Avenir Medium"/>
        </w:rPr>
        <w:t xml:space="preserve">e can see how the main subject is framed within </w:t>
      </w:r>
      <w:r w:rsidR="008C6C24">
        <w:rPr>
          <w:rFonts w:ascii="Avenir Medium" w:hAnsi="Avenir Medium"/>
        </w:rPr>
        <w:t xml:space="preserve">the middle </w:t>
      </w:r>
      <w:r w:rsidR="0053246B">
        <w:rPr>
          <w:rFonts w:ascii="Avenir Medium" w:hAnsi="Avenir Medium"/>
        </w:rPr>
        <w:t>grid</w:t>
      </w:r>
      <w:r>
        <w:rPr>
          <w:rFonts w:ascii="Avenir Medium" w:hAnsi="Avenir Medium"/>
        </w:rPr>
        <w:t xml:space="preserve"> frame, adding geometric emphasis to his presence</w:t>
      </w:r>
      <w:r w:rsidR="0053246B">
        <w:rPr>
          <w:rFonts w:ascii="Avenir Medium" w:hAnsi="Avenir Medium"/>
        </w:rPr>
        <w:t>. We can also see how the two wine bottles fall near the bottom two intersect points, and the adult in the background is placed dead center in the top-middle section.</w:t>
      </w:r>
      <w:r>
        <w:rPr>
          <w:rFonts w:ascii="Avenir Medium" w:hAnsi="Avenir Medium"/>
        </w:rPr>
        <w:t xml:space="preserve">   </w:t>
      </w:r>
    </w:p>
    <w:p w14:paraId="4955B1E0" w14:textId="34642571" w:rsidR="0051774B" w:rsidRPr="00C62D7E" w:rsidRDefault="000A0B53" w:rsidP="000A0B53">
      <w:pPr>
        <w:rPr>
          <w:rFonts w:ascii="Avenir Medium" w:hAnsi="Avenir Medium"/>
        </w:rPr>
      </w:pPr>
      <w:r>
        <w:rPr>
          <w:rFonts w:ascii="Avenir Medium" w:hAnsi="Avenir Medium"/>
          <w:noProof/>
        </w:rPr>
        <w:lastRenderedPageBreak/>
        <w:drawing>
          <wp:inline distT="0" distB="0" distL="0" distR="0" wp14:anchorId="00FD2E35" wp14:editId="4FB50EF4">
            <wp:extent cx="5943600" cy="3818255"/>
            <wp:effectExtent l="0" t="0" r="0" b="4445"/>
            <wp:docPr id="16" name="Picture 16" descr="The image of the boy with the wine bottles is used to show light in a photograph. Arrows point to surfaces with even lighting, and another to the reflected light on the shiny wine bott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5-06 at 1.56.42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18255"/>
                    </a:xfrm>
                    <a:prstGeom prst="rect">
                      <a:avLst/>
                    </a:prstGeom>
                  </pic:spPr>
                </pic:pic>
              </a:graphicData>
            </a:graphic>
          </wp:inline>
        </w:drawing>
      </w:r>
    </w:p>
    <w:p w14:paraId="5E46698C" w14:textId="3218EA3D" w:rsidR="00B13767" w:rsidRDefault="00B13767" w:rsidP="00B13767">
      <w:pPr>
        <w:pStyle w:val="ListParagraph"/>
        <w:numPr>
          <w:ilvl w:val="0"/>
          <w:numId w:val="3"/>
        </w:numPr>
        <w:rPr>
          <w:rFonts w:ascii="Avenir Medium" w:hAnsi="Avenir Medium"/>
        </w:rPr>
      </w:pPr>
      <w:r w:rsidRPr="003D24D6">
        <w:rPr>
          <w:rFonts w:ascii="Avenir Medium" w:hAnsi="Avenir Medium"/>
          <w:b/>
          <w:bCs/>
        </w:rPr>
        <w:t>Light</w:t>
      </w:r>
      <w:r w:rsidRPr="00C62D7E">
        <w:rPr>
          <w:rFonts w:ascii="Avenir Medium" w:hAnsi="Avenir Medium"/>
          <w:bCs/>
        </w:rPr>
        <w:t>: </w:t>
      </w:r>
      <w:r w:rsidRPr="00C62D7E">
        <w:rPr>
          <w:rFonts w:ascii="Avenir Medium" w:hAnsi="Avenir Medium"/>
        </w:rPr>
        <w:t>what areas of the photograph are most highlighted? Does the photograph allow you to guess the time of day? Is the light natural or artificial? Har</w:t>
      </w:r>
      <w:r w:rsidR="0051774B">
        <w:rPr>
          <w:rFonts w:ascii="Avenir Medium" w:hAnsi="Avenir Medium"/>
        </w:rPr>
        <w:t>d</w:t>
      </w:r>
      <w:r w:rsidRPr="00C62D7E">
        <w:rPr>
          <w:rFonts w:ascii="Avenir Medium" w:hAnsi="Avenir Medium"/>
        </w:rPr>
        <w:t xml:space="preserve"> or soft? Reflected or direct?</w:t>
      </w:r>
    </w:p>
    <w:p w14:paraId="00DEFCDB" w14:textId="77777777" w:rsidR="0051774B" w:rsidRDefault="0051774B" w:rsidP="0051774B">
      <w:pPr>
        <w:pStyle w:val="ListParagraph"/>
        <w:rPr>
          <w:rFonts w:ascii="Avenir Medium" w:hAnsi="Avenir Medium"/>
        </w:rPr>
      </w:pPr>
    </w:p>
    <w:p w14:paraId="16CF6D27" w14:textId="4B690968" w:rsidR="0051774B" w:rsidRDefault="0051774B" w:rsidP="0051774B">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Pr>
          <w:rFonts w:ascii="Avenir Medium" w:hAnsi="Avenir Medium"/>
          <w:color w:val="7030A0"/>
        </w:rPr>
        <w:t>y</w:t>
      </w:r>
      <w:r w:rsidRPr="00C62D7E">
        <w:rPr>
          <w:rFonts w:ascii="Avenir Medium" w:hAnsi="Avenir Medium"/>
          <w:color w:val="7030A0"/>
        </w:rPr>
        <w:t xml:space="preserve"> image?</w:t>
      </w:r>
    </w:p>
    <w:p w14:paraId="179AAB2F" w14:textId="77777777" w:rsidR="006A07B1" w:rsidRDefault="006A07B1" w:rsidP="006A07B1">
      <w:pPr>
        <w:pStyle w:val="ListParagraph"/>
        <w:ind w:left="1440"/>
        <w:rPr>
          <w:rFonts w:ascii="Avenir Medium" w:hAnsi="Avenir Medium"/>
          <w:color w:val="7030A0"/>
        </w:rPr>
      </w:pPr>
    </w:p>
    <w:p w14:paraId="4364A333" w14:textId="099D71B1" w:rsidR="0051774B" w:rsidRDefault="0051774B" w:rsidP="0051774B">
      <w:pPr>
        <w:ind w:left="1440"/>
        <w:rPr>
          <w:rFonts w:ascii="Avenir Medium" w:hAnsi="Avenir Medium"/>
        </w:rPr>
      </w:pPr>
      <w:r>
        <w:rPr>
          <w:rFonts w:ascii="Avenir Medium" w:hAnsi="Avenir Medium"/>
        </w:rPr>
        <w:t>Light can be complementary to the subject, or, under certain conditions, hinder information (in the form of dark sh</w:t>
      </w:r>
      <w:r w:rsidR="00C566CE">
        <w:rPr>
          <w:rFonts w:ascii="Avenir Medium" w:hAnsi="Avenir Medium"/>
        </w:rPr>
        <w:t>a</w:t>
      </w:r>
      <w:r>
        <w:rPr>
          <w:rFonts w:ascii="Avenir Medium" w:hAnsi="Avenir Medium"/>
        </w:rPr>
        <w:t>dows or over-exposed highlights. Light also might render a subject so it is more visible than the rest of the image. Light can lead our eye through an image, or add emotional impact, depending on how it is found or used.</w:t>
      </w:r>
    </w:p>
    <w:p w14:paraId="653C6751" w14:textId="77777777" w:rsidR="0051774B" w:rsidRDefault="0051774B" w:rsidP="0051774B">
      <w:pPr>
        <w:ind w:left="1440"/>
        <w:rPr>
          <w:rFonts w:ascii="Avenir Medium" w:hAnsi="Avenir Medium"/>
        </w:rPr>
      </w:pPr>
    </w:p>
    <w:p w14:paraId="03D272CF" w14:textId="23A5D9BB" w:rsidR="0051774B" w:rsidRDefault="0051774B" w:rsidP="0051774B">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2C9EA27E" w14:textId="77777777" w:rsidR="006A07B1" w:rsidRPr="00C62D7E" w:rsidRDefault="006A07B1" w:rsidP="006A07B1">
      <w:pPr>
        <w:pStyle w:val="ListParagraph"/>
        <w:ind w:left="1440"/>
        <w:rPr>
          <w:rFonts w:ascii="Avenir Medium" w:hAnsi="Avenir Medium"/>
          <w:color w:val="7030A0"/>
        </w:rPr>
      </w:pPr>
    </w:p>
    <w:p w14:paraId="1DE5614C" w14:textId="03A8B18C" w:rsidR="0051774B" w:rsidRDefault="0051774B" w:rsidP="0051774B">
      <w:pPr>
        <w:ind w:left="1440"/>
        <w:rPr>
          <w:rFonts w:ascii="Avenir Medium" w:hAnsi="Avenir Medium"/>
        </w:rPr>
      </w:pPr>
      <w:r>
        <w:rPr>
          <w:rFonts w:ascii="Avenir Medium" w:hAnsi="Avenir Medium"/>
        </w:rPr>
        <w:t>In the Bresson image, the light seems to be coming f</w:t>
      </w:r>
      <w:r w:rsidR="00C566CE">
        <w:rPr>
          <w:rFonts w:ascii="Avenir Medium" w:hAnsi="Avenir Medium"/>
        </w:rPr>
        <w:t>ro</w:t>
      </w:r>
      <w:r>
        <w:rPr>
          <w:rFonts w:ascii="Avenir Medium" w:hAnsi="Avenir Medium"/>
        </w:rPr>
        <w:t>m behind the photographer, and the soft shadows hint at an overcast day. The overall lighting is fairly even, equalizing the importance of the different people and elements. One exception is the dramatic reflections of the wine bottle, which immediately tell the viewer what the objects might be made of, adding meaning to their shapes and role in the image’s story.</w:t>
      </w:r>
    </w:p>
    <w:p w14:paraId="7AB9075C" w14:textId="12E64F49" w:rsidR="0051774B" w:rsidRDefault="0051774B" w:rsidP="0051774B">
      <w:pPr>
        <w:ind w:left="1440"/>
        <w:rPr>
          <w:rFonts w:ascii="Avenir Medium" w:hAnsi="Avenir Medium"/>
        </w:rPr>
      </w:pPr>
    </w:p>
    <w:p w14:paraId="6167BA06" w14:textId="635850F8" w:rsidR="00552F23" w:rsidRDefault="00552F23" w:rsidP="00552F23">
      <w:pPr>
        <w:rPr>
          <w:rFonts w:ascii="Avenir Medium" w:hAnsi="Avenir Medium"/>
        </w:rPr>
      </w:pPr>
    </w:p>
    <w:p w14:paraId="5CF9A1B0" w14:textId="2B0B571C" w:rsidR="00552F23" w:rsidRPr="00C62D7E" w:rsidRDefault="000A0B53" w:rsidP="00552F23">
      <w:pPr>
        <w:jc w:val="center"/>
        <w:rPr>
          <w:rFonts w:ascii="Avenir Medium" w:hAnsi="Avenir Medium"/>
        </w:rPr>
      </w:pPr>
      <w:r>
        <w:rPr>
          <w:rFonts w:ascii="Avenir Medium" w:hAnsi="Avenir Medium"/>
          <w:noProof/>
        </w:rPr>
        <w:lastRenderedPageBreak/>
        <w:drawing>
          <wp:inline distT="0" distB="0" distL="0" distR="0" wp14:anchorId="6D19A1C3" wp14:editId="0754DD71">
            <wp:extent cx="5943600" cy="2783205"/>
            <wp:effectExtent l="0" t="0" r="0" b="0"/>
            <wp:docPr id="15" name="Picture 15" descr="A progression of images starts with the boy with the wine bottles, then shows the same image distorted with shapes added on top of it. The third image is an abstraction of the photo using only blue shapes on a yellow sur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5-06 at 1.56.50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783205"/>
                    </a:xfrm>
                    <a:prstGeom prst="rect">
                      <a:avLst/>
                    </a:prstGeom>
                  </pic:spPr>
                </pic:pic>
              </a:graphicData>
            </a:graphic>
          </wp:inline>
        </w:drawing>
      </w:r>
    </w:p>
    <w:p w14:paraId="741936B8" w14:textId="6A967E19" w:rsidR="00B13767" w:rsidRDefault="003D24D6" w:rsidP="003D24D6">
      <w:pPr>
        <w:pStyle w:val="ListParagraph"/>
        <w:numPr>
          <w:ilvl w:val="0"/>
          <w:numId w:val="3"/>
        </w:numPr>
        <w:rPr>
          <w:rFonts w:ascii="Avenir Medium" w:hAnsi="Avenir Medium"/>
        </w:rPr>
      </w:pPr>
      <w:r w:rsidRPr="003D24D6">
        <w:rPr>
          <w:rFonts w:ascii="Avenir Medium" w:hAnsi="Avenir Medium"/>
          <w:b/>
        </w:rPr>
        <w:t>Composition</w:t>
      </w:r>
      <w:r w:rsidR="00C566CE">
        <w:rPr>
          <w:rFonts w:ascii="Avenir Medium" w:hAnsi="Avenir Medium"/>
          <w:b/>
        </w:rPr>
        <w:t>/Balance</w:t>
      </w:r>
      <w:r w:rsidR="00B13767" w:rsidRPr="00C62D7E">
        <w:rPr>
          <w:rFonts w:ascii="Avenir Medium" w:hAnsi="Avenir Medium"/>
        </w:rPr>
        <w:t xml:space="preserve">: </w:t>
      </w:r>
      <w:r w:rsidR="00B13767" w:rsidRPr="003D24D6">
        <w:rPr>
          <w:rFonts w:ascii="Avenir Medium" w:hAnsi="Avenir Medium"/>
        </w:rPr>
        <w:t>the arrangement or structure of the formal elements that make up an image</w:t>
      </w:r>
      <w:r w:rsidR="00C566CE">
        <w:rPr>
          <w:rFonts w:ascii="Avenir Medium" w:hAnsi="Avenir Medium"/>
        </w:rPr>
        <w:t xml:space="preserve"> and how they are weighted within the frame.</w:t>
      </w:r>
    </w:p>
    <w:p w14:paraId="07831994" w14:textId="77777777" w:rsidR="00C43FFF" w:rsidRDefault="00C43FFF" w:rsidP="00C43FFF">
      <w:pPr>
        <w:pStyle w:val="ListParagraph"/>
        <w:rPr>
          <w:rFonts w:ascii="Avenir Medium" w:hAnsi="Avenir Medium"/>
        </w:rPr>
      </w:pPr>
    </w:p>
    <w:p w14:paraId="6862E05D" w14:textId="77777777" w:rsidR="00C43FFF" w:rsidRDefault="00C43FFF" w:rsidP="00C43FFF">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Pr>
          <w:rFonts w:ascii="Avenir Medium" w:hAnsi="Avenir Medium"/>
          <w:color w:val="7030A0"/>
        </w:rPr>
        <w:t>y</w:t>
      </w:r>
      <w:r w:rsidRPr="00C62D7E">
        <w:rPr>
          <w:rFonts w:ascii="Avenir Medium" w:hAnsi="Avenir Medium"/>
          <w:color w:val="7030A0"/>
        </w:rPr>
        <w:t xml:space="preserve"> image?</w:t>
      </w:r>
    </w:p>
    <w:p w14:paraId="59B69385" w14:textId="4C464170" w:rsidR="00C43FFF" w:rsidRDefault="00C43FFF" w:rsidP="00C43FFF">
      <w:pPr>
        <w:ind w:left="1440"/>
        <w:rPr>
          <w:rFonts w:ascii="Avenir Medium" w:hAnsi="Avenir Medium"/>
        </w:rPr>
      </w:pPr>
    </w:p>
    <w:p w14:paraId="3E4943A6" w14:textId="2A70795F" w:rsidR="00C43FFF" w:rsidRDefault="009E548C" w:rsidP="00C43FFF">
      <w:pPr>
        <w:ind w:left="1440"/>
        <w:rPr>
          <w:rFonts w:ascii="Avenir Medium" w:hAnsi="Avenir Medium"/>
        </w:rPr>
      </w:pPr>
      <w:r>
        <w:rPr>
          <w:rFonts w:ascii="Avenir Medium" w:hAnsi="Avenir Medium"/>
        </w:rPr>
        <w:t>Composition makes up the geometric balance within the image, establishing visual weight, and the range of balanced elements (often more evident in landscapes) vs unbalanced (as is sometimes seen in photojournalism.)</w:t>
      </w:r>
    </w:p>
    <w:p w14:paraId="37ED07C1" w14:textId="1B4F5394" w:rsidR="00C566CE" w:rsidRDefault="00C566CE" w:rsidP="00C43FFF">
      <w:pPr>
        <w:ind w:left="1440"/>
        <w:rPr>
          <w:rFonts w:ascii="Avenir Medium" w:hAnsi="Avenir Medium"/>
        </w:rPr>
      </w:pPr>
    </w:p>
    <w:p w14:paraId="4D460DC9" w14:textId="138BBAA1" w:rsidR="00C566CE" w:rsidRDefault="00C566CE" w:rsidP="00C43FFF">
      <w:pPr>
        <w:ind w:left="1440"/>
        <w:rPr>
          <w:rFonts w:ascii="Avenir Medium" w:hAnsi="Avenir Medium"/>
        </w:rPr>
      </w:pPr>
      <w:r w:rsidRPr="00C62D7E">
        <w:rPr>
          <w:rFonts w:ascii="Avenir Medium" w:hAnsi="Avenir Medium"/>
        </w:rPr>
        <w:t>Symmetrical balance distributes visual elements evenly in an image. Asymmetrical balance is found when visual elements are not evenly distributed in an image.</w:t>
      </w:r>
    </w:p>
    <w:p w14:paraId="5ACC90FB" w14:textId="02BFF66F" w:rsidR="00C566CE" w:rsidRDefault="00C566CE" w:rsidP="00C43FFF">
      <w:pPr>
        <w:ind w:left="1440"/>
        <w:rPr>
          <w:rFonts w:ascii="Avenir Medium" w:hAnsi="Avenir Medium"/>
        </w:rPr>
      </w:pPr>
    </w:p>
    <w:p w14:paraId="195DB66D" w14:textId="7DC1AF4D" w:rsidR="00C566CE" w:rsidRPr="00C566CE" w:rsidRDefault="00C566CE" w:rsidP="00C566CE">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4EAD4EC3" w14:textId="77777777" w:rsidR="009E548C" w:rsidRPr="00C43FFF" w:rsidRDefault="009E548C" w:rsidP="00C43FFF">
      <w:pPr>
        <w:ind w:left="1440"/>
        <w:rPr>
          <w:rFonts w:ascii="Avenir Medium" w:hAnsi="Avenir Medium"/>
        </w:rPr>
      </w:pPr>
    </w:p>
    <w:p w14:paraId="64D9C2AB" w14:textId="38F57E5F" w:rsidR="00C43FFF" w:rsidRDefault="00C43FFF" w:rsidP="00C566CE">
      <w:pPr>
        <w:pStyle w:val="ListParagraph"/>
        <w:ind w:left="1440"/>
        <w:rPr>
          <w:rFonts w:ascii="Avenir Medium" w:hAnsi="Avenir Medium"/>
        </w:rPr>
      </w:pPr>
      <w:r w:rsidRPr="00C566CE">
        <w:rPr>
          <w:rFonts w:ascii="Avenir Medium" w:hAnsi="Avenir Medium"/>
        </w:rPr>
        <w:t>After breaking up into its primary visual elements, we can see this image has a weight of shapes in the upper left hand corner as well as a variety of geometry, allowing the image to be somewhat dynamic and visually unstable.</w:t>
      </w:r>
    </w:p>
    <w:p w14:paraId="3CFDC965" w14:textId="77777777" w:rsidR="00C566CE" w:rsidRPr="00C566CE" w:rsidRDefault="00C566CE" w:rsidP="00C566CE">
      <w:pPr>
        <w:rPr>
          <w:rFonts w:ascii="Avenir Medium" w:hAnsi="Avenir Medium"/>
        </w:rPr>
      </w:pPr>
    </w:p>
    <w:p w14:paraId="3986FBDC" w14:textId="34230E66" w:rsidR="00C566CE" w:rsidRDefault="00C566CE" w:rsidP="00C566CE">
      <w:pPr>
        <w:pStyle w:val="ListParagraph"/>
        <w:rPr>
          <w:rFonts w:ascii="Avenir Medium" w:hAnsi="Avenir Medium"/>
        </w:rPr>
      </w:pPr>
    </w:p>
    <w:p w14:paraId="3FEC3646" w14:textId="63EADF63" w:rsidR="00CC782F" w:rsidRDefault="00CC782F" w:rsidP="00C566CE">
      <w:pPr>
        <w:pStyle w:val="ListParagraph"/>
        <w:rPr>
          <w:rFonts w:ascii="Avenir Medium" w:hAnsi="Avenir Medium"/>
        </w:rPr>
      </w:pPr>
    </w:p>
    <w:p w14:paraId="4488CF80" w14:textId="4F8D48FA" w:rsidR="00CC782F" w:rsidRDefault="00CC782F" w:rsidP="00C566CE">
      <w:pPr>
        <w:pStyle w:val="ListParagraph"/>
        <w:rPr>
          <w:rFonts w:ascii="Avenir Medium" w:hAnsi="Avenir Medium"/>
        </w:rPr>
      </w:pPr>
    </w:p>
    <w:p w14:paraId="7A3572BD" w14:textId="7767FC1E" w:rsidR="00CC782F" w:rsidRDefault="00CC782F" w:rsidP="00C566CE">
      <w:pPr>
        <w:pStyle w:val="ListParagraph"/>
        <w:rPr>
          <w:rFonts w:ascii="Avenir Medium" w:hAnsi="Avenir Medium"/>
        </w:rPr>
      </w:pPr>
    </w:p>
    <w:p w14:paraId="6B3FF79E" w14:textId="100B57D2" w:rsidR="00CC782F" w:rsidRDefault="00CC782F" w:rsidP="00C566CE">
      <w:pPr>
        <w:pStyle w:val="ListParagraph"/>
        <w:rPr>
          <w:rFonts w:ascii="Avenir Medium" w:hAnsi="Avenir Medium"/>
        </w:rPr>
      </w:pPr>
    </w:p>
    <w:p w14:paraId="1E34CAAA" w14:textId="109CDEB8" w:rsidR="00CC782F" w:rsidRDefault="00CC782F" w:rsidP="00C566CE">
      <w:pPr>
        <w:pStyle w:val="ListParagraph"/>
        <w:rPr>
          <w:rFonts w:ascii="Avenir Medium" w:hAnsi="Avenir Medium"/>
        </w:rPr>
      </w:pPr>
    </w:p>
    <w:p w14:paraId="0A8CD315" w14:textId="28396A62" w:rsidR="00CC782F" w:rsidRDefault="000A0B53" w:rsidP="000A0B53">
      <w:pPr>
        <w:pStyle w:val="ListParagraph"/>
        <w:jc w:val="center"/>
        <w:rPr>
          <w:rFonts w:ascii="Avenir Medium" w:hAnsi="Avenir Medium"/>
        </w:rPr>
      </w:pPr>
      <w:r>
        <w:rPr>
          <w:rFonts w:ascii="Avenir Medium" w:hAnsi="Avenir Medium"/>
          <w:noProof/>
        </w:rPr>
        <w:lastRenderedPageBreak/>
        <w:drawing>
          <wp:inline distT="0" distB="0" distL="0" distR="0" wp14:anchorId="3DB307D8" wp14:editId="26A46CC0">
            <wp:extent cx="3463047" cy="2612323"/>
            <wp:effectExtent l="0" t="0" r="4445" b="4445"/>
            <wp:docPr id="13" name="Picture 13" descr="A graphic pointing to the sides of an image to help explain what &quot;framing&quot; is and how boundaries of an image play a role in the effect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5-06 at 1.56.58 PM.png"/>
                    <pic:cNvPicPr/>
                  </pic:nvPicPr>
                  <pic:blipFill>
                    <a:blip r:embed="rId15">
                      <a:extLst>
                        <a:ext uri="{28A0092B-C50C-407E-A947-70E740481C1C}">
                          <a14:useLocalDpi xmlns:a14="http://schemas.microsoft.com/office/drawing/2010/main" val="0"/>
                        </a:ext>
                      </a:extLst>
                    </a:blip>
                    <a:stretch>
                      <a:fillRect/>
                    </a:stretch>
                  </pic:blipFill>
                  <pic:spPr>
                    <a:xfrm>
                      <a:off x="0" y="0"/>
                      <a:ext cx="3469414" cy="2617126"/>
                    </a:xfrm>
                    <a:prstGeom prst="rect">
                      <a:avLst/>
                    </a:prstGeom>
                  </pic:spPr>
                </pic:pic>
              </a:graphicData>
            </a:graphic>
          </wp:inline>
        </w:drawing>
      </w:r>
    </w:p>
    <w:p w14:paraId="104A0988" w14:textId="77777777" w:rsidR="003F2525" w:rsidRPr="0044426A" w:rsidRDefault="003F2525" w:rsidP="0044426A">
      <w:pPr>
        <w:rPr>
          <w:rFonts w:ascii="Avenir Medium" w:hAnsi="Avenir Medium"/>
        </w:rPr>
      </w:pPr>
    </w:p>
    <w:p w14:paraId="3C63DEA2" w14:textId="79F694DF" w:rsidR="00C566CE" w:rsidRDefault="00C566CE" w:rsidP="00C566CE">
      <w:pPr>
        <w:pStyle w:val="ListParagraph"/>
        <w:numPr>
          <w:ilvl w:val="0"/>
          <w:numId w:val="3"/>
        </w:numPr>
        <w:rPr>
          <w:rFonts w:ascii="Avenir Medium" w:hAnsi="Avenir Medium"/>
        </w:rPr>
      </w:pPr>
      <w:r w:rsidRPr="00CC782F">
        <w:rPr>
          <w:rFonts w:ascii="Avenir Medium" w:hAnsi="Avenir Medium"/>
          <w:b/>
        </w:rPr>
        <w:t>Framing:</w:t>
      </w:r>
      <w:r>
        <w:rPr>
          <w:rFonts w:ascii="Avenir Medium" w:hAnsi="Avenir Medium"/>
        </w:rPr>
        <w:t xml:space="preserve">  </w:t>
      </w:r>
      <w:r w:rsidRPr="00C62D7E">
        <w:rPr>
          <w:rFonts w:ascii="Avenir Medium" w:hAnsi="Avenir Medium"/>
        </w:rPr>
        <w:t>what the photographer has placed within the boundaries of the photograph</w:t>
      </w:r>
      <w:r>
        <w:rPr>
          <w:rFonts w:ascii="Avenir Medium" w:hAnsi="Avenir Medium"/>
        </w:rPr>
        <w:t xml:space="preserve"> and </w:t>
      </w:r>
      <w:r w:rsidRPr="00C566CE">
        <w:rPr>
          <w:rFonts w:ascii="Avenir Medium" w:hAnsi="Avenir Medium"/>
        </w:rPr>
        <w:t>establishes what is, and isn’t included in the frame.</w:t>
      </w:r>
    </w:p>
    <w:p w14:paraId="03BA172B" w14:textId="77777777" w:rsidR="00E74B53" w:rsidRDefault="00E74B53" w:rsidP="00E74B53">
      <w:pPr>
        <w:pStyle w:val="ListParagraph"/>
        <w:rPr>
          <w:rFonts w:ascii="Avenir Medium" w:hAnsi="Avenir Medium"/>
        </w:rPr>
      </w:pPr>
    </w:p>
    <w:p w14:paraId="666E64EF" w14:textId="53807759" w:rsidR="00CC782F" w:rsidRDefault="00CC782F" w:rsidP="00CC782F">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Pr>
          <w:rFonts w:ascii="Avenir Medium" w:hAnsi="Avenir Medium"/>
          <w:color w:val="7030A0"/>
        </w:rPr>
        <w:t>y</w:t>
      </w:r>
      <w:r w:rsidRPr="00C62D7E">
        <w:rPr>
          <w:rFonts w:ascii="Avenir Medium" w:hAnsi="Avenir Medium"/>
          <w:color w:val="7030A0"/>
        </w:rPr>
        <w:t xml:space="preserve"> image?</w:t>
      </w:r>
    </w:p>
    <w:p w14:paraId="6FB1CEA7" w14:textId="65A41A10" w:rsidR="00C566CE" w:rsidRPr="003F2525" w:rsidRDefault="003F2525" w:rsidP="003F2525">
      <w:pPr>
        <w:pStyle w:val="ListParagraph"/>
        <w:ind w:left="1440"/>
        <w:rPr>
          <w:rFonts w:ascii="Avenir Medium" w:hAnsi="Avenir Medium"/>
        </w:rPr>
      </w:pPr>
      <w:r w:rsidRPr="003F2525">
        <w:rPr>
          <w:rFonts w:ascii="Avenir Medium" w:hAnsi="Avenir Medium"/>
        </w:rPr>
        <w:t xml:space="preserve">Framing is an in-the-moment editing tool that immediate determine where the viewer is looking and what they will see. </w:t>
      </w:r>
      <w:r w:rsidR="00C566CE" w:rsidRPr="003F2525">
        <w:rPr>
          <w:rFonts w:ascii="Avenir Medium" w:hAnsi="Avenir Medium"/>
        </w:rPr>
        <w:t>Tight framing can add tension</w:t>
      </w:r>
      <w:r>
        <w:rPr>
          <w:rFonts w:ascii="Avenir Medium" w:hAnsi="Avenir Medium"/>
        </w:rPr>
        <w:t xml:space="preserve"> or even mystery</w:t>
      </w:r>
      <w:r w:rsidR="00C566CE" w:rsidRPr="003F2525">
        <w:rPr>
          <w:rFonts w:ascii="Avenir Medium" w:hAnsi="Avenir Medium"/>
        </w:rPr>
        <w:t xml:space="preserve"> to an image, and challenge the viewer to question what wasn’t included (and perhaps should have been</w:t>
      </w:r>
      <w:r w:rsidRPr="003F2525">
        <w:rPr>
          <w:rFonts w:ascii="Avenir Medium" w:hAnsi="Avenir Medium"/>
        </w:rPr>
        <w:t>)</w:t>
      </w:r>
      <w:r w:rsidR="00C566CE" w:rsidRPr="003F2525">
        <w:rPr>
          <w:rFonts w:ascii="Avenir Medium" w:hAnsi="Avenir Medium"/>
        </w:rPr>
        <w:t>.</w:t>
      </w:r>
    </w:p>
    <w:p w14:paraId="1351D707" w14:textId="77777777" w:rsidR="00C566CE" w:rsidRPr="003F2525" w:rsidRDefault="00C566CE" w:rsidP="003F2525">
      <w:pPr>
        <w:rPr>
          <w:rFonts w:ascii="Avenir Medium" w:hAnsi="Avenir Medium"/>
        </w:rPr>
      </w:pPr>
    </w:p>
    <w:p w14:paraId="3E144815" w14:textId="5C427443" w:rsidR="003F2525" w:rsidRDefault="00C566CE" w:rsidP="003F2525">
      <w:pPr>
        <w:pStyle w:val="ListParagraph"/>
        <w:ind w:left="1440"/>
        <w:rPr>
          <w:rFonts w:ascii="Avenir Medium" w:hAnsi="Avenir Medium"/>
          <w:highlight w:val="yellow"/>
        </w:rPr>
      </w:pPr>
      <w:r w:rsidRPr="00E74B53">
        <w:rPr>
          <w:rFonts w:ascii="Avenir Medium" w:hAnsi="Avenir Medium"/>
          <w:b/>
        </w:rPr>
        <w:t>Cropping</w:t>
      </w:r>
      <w:r w:rsidR="003F2525">
        <w:rPr>
          <w:rFonts w:ascii="Avenir Medium" w:hAnsi="Avenir Medium"/>
        </w:rPr>
        <w:t xml:space="preserve"> (after the image is taken)</w:t>
      </w:r>
      <w:r w:rsidRPr="00C566CE">
        <w:rPr>
          <w:rFonts w:ascii="Avenir Medium" w:hAnsi="Avenir Medium"/>
        </w:rPr>
        <w:t xml:space="preserve"> is an important visual tool that can eliminate information to make an image stronger. </w:t>
      </w:r>
      <w:r w:rsidRPr="003F2525">
        <w:rPr>
          <w:rFonts w:ascii="Avenir Medium" w:hAnsi="Avenir Medium"/>
          <w:highlight w:val="yellow"/>
        </w:rPr>
        <w:t xml:space="preserve">Cropping can also be controversial, as was the image of a child victim after the </w:t>
      </w:r>
      <w:r w:rsidR="003F2525" w:rsidRPr="003F2525">
        <w:rPr>
          <w:rFonts w:ascii="Avenir Medium" w:hAnsi="Avenir Medium"/>
          <w:highlight w:val="yellow"/>
        </w:rPr>
        <w:t>Oklahoma</w:t>
      </w:r>
      <w:r w:rsidRPr="003F2525">
        <w:rPr>
          <w:rFonts w:ascii="Avenir Medium" w:hAnsi="Avenir Medium"/>
          <w:highlight w:val="yellow"/>
        </w:rPr>
        <w:t xml:space="preserve"> City</w:t>
      </w:r>
      <w:r w:rsidR="003F2525" w:rsidRPr="003F2525">
        <w:rPr>
          <w:rFonts w:ascii="Avenir Medium" w:hAnsi="Avenir Medium"/>
          <w:highlight w:val="yellow"/>
        </w:rPr>
        <w:t xml:space="preserve"> bombings in 1995</w:t>
      </w:r>
      <w:r w:rsidRPr="003F2525">
        <w:rPr>
          <w:rFonts w:ascii="Avenir Medium" w:hAnsi="Avenir Medium"/>
          <w:highlight w:val="yellow"/>
        </w:rPr>
        <w:t xml:space="preserve"> (see below).</w:t>
      </w:r>
    </w:p>
    <w:p w14:paraId="7C7319A2" w14:textId="66AB603F" w:rsidR="003F2525" w:rsidRDefault="003F2525" w:rsidP="003F2525">
      <w:pPr>
        <w:pStyle w:val="ListParagraph"/>
        <w:ind w:left="1440"/>
        <w:rPr>
          <w:rFonts w:ascii="Avenir Medium" w:hAnsi="Avenir Medium"/>
          <w:highlight w:val="yellow"/>
        </w:rPr>
      </w:pPr>
    </w:p>
    <w:p w14:paraId="57984F97" w14:textId="11C6D121" w:rsidR="003F2525" w:rsidRPr="000A0B53" w:rsidRDefault="003F2525" w:rsidP="000A0B53">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337F84FF" w14:textId="136F3CEC" w:rsidR="003F2525" w:rsidRPr="003F2525" w:rsidRDefault="003F2525" w:rsidP="003F2525">
      <w:pPr>
        <w:pStyle w:val="ListParagraph"/>
        <w:ind w:left="1440"/>
        <w:rPr>
          <w:rFonts w:ascii="Avenir Medium" w:hAnsi="Avenir Medium"/>
          <w:highlight w:val="yellow"/>
        </w:rPr>
      </w:pPr>
      <w:r>
        <w:rPr>
          <w:rFonts w:ascii="Avenir Medium" w:hAnsi="Avenir Medium"/>
          <w:highlight w:val="yellow"/>
        </w:rPr>
        <w:t xml:space="preserve">The framing helps establish the </w:t>
      </w:r>
      <w:r w:rsidRPr="003F2A3B">
        <w:rPr>
          <w:rFonts w:ascii="Avenir Medium" w:hAnsi="Avenir Medium"/>
          <w:b/>
          <w:highlight w:val="yellow"/>
        </w:rPr>
        <w:t>central focus</w:t>
      </w:r>
      <w:r>
        <w:rPr>
          <w:rFonts w:ascii="Avenir Medium" w:hAnsi="Avenir Medium"/>
          <w:highlight w:val="yellow"/>
        </w:rPr>
        <w:t xml:space="preserve"> of the image</w:t>
      </w:r>
      <w:r w:rsidR="003F2A3B">
        <w:rPr>
          <w:rFonts w:ascii="Avenir Medium" w:hAnsi="Avenir Medium"/>
          <w:highlight w:val="yellow"/>
        </w:rPr>
        <w:t xml:space="preserve">, </w:t>
      </w:r>
      <w:r w:rsidR="003F2A3B" w:rsidRPr="00C62D7E">
        <w:rPr>
          <w:rFonts w:ascii="Avenir Medium" w:hAnsi="Avenir Medium"/>
        </w:rPr>
        <w:t>the objects(s) which appear</w:t>
      </w:r>
      <w:r w:rsidR="003F2A3B">
        <w:rPr>
          <w:rFonts w:ascii="Avenir Medium" w:hAnsi="Avenir Medium"/>
        </w:rPr>
        <w:t>(</w:t>
      </w:r>
      <w:r w:rsidR="003F2A3B" w:rsidRPr="00C62D7E">
        <w:rPr>
          <w:rFonts w:ascii="Avenir Medium" w:hAnsi="Avenir Medium"/>
        </w:rPr>
        <w:t>s</w:t>
      </w:r>
      <w:r w:rsidR="003F2A3B">
        <w:rPr>
          <w:rFonts w:ascii="Avenir Medium" w:hAnsi="Avenir Medium"/>
        </w:rPr>
        <w:t>)</w:t>
      </w:r>
      <w:r w:rsidR="003F2A3B" w:rsidRPr="00C62D7E">
        <w:rPr>
          <w:rFonts w:ascii="Avenir Medium" w:hAnsi="Avenir Medium"/>
        </w:rPr>
        <w:t xml:space="preserve"> most prominently in a photograph</w:t>
      </w:r>
      <w:r w:rsidR="003F2A3B" w:rsidRPr="008262F5">
        <w:rPr>
          <w:rFonts w:ascii="Avenir Medium" w:hAnsi="Avenir Medium"/>
        </w:rPr>
        <w:t>.</w:t>
      </w:r>
      <w:r w:rsidRPr="008262F5">
        <w:rPr>
          <w:rFonts w:ascii="Avenir Medium" w:hAnsi="Avenir Medium"/>
        </w:rPr>
        <w:t xml:space="preserve"> </w:t>
      </w:r>
      <w:r w:rsidR="003F2A3B" w:rsidRPr="008262F5">
        <w:rPr>
          <w:rFonts w:ascii="Avenir Medium" w:hAnsi="Avenir Medium"/>
        </w:rPr>
        <w:t xml:space="preserve">In this case, it’s </w:t>
      </w:r>
      <w:r w:rsidRPr="008262F5">
        <w:rPr>
          <w:rFonts w:ascii="Avenir Medium" w:hAnsi="Avenir Medium"/>
        </w:rPr>
        <w:t>the boy plac</w:t>
      </w:r>
      <w:r w:rsidR="003F2A3B" w:rsidRPr="008262F5">
        <w:rPr>
          <w:rFonts w:ascii="Avenir Medium" w:hAnsi="Avenir Medium"/>
        </w:rPr>
        <w:t xml:space="preserve">ed </w:t>
      </w:r>
      <w:r w:rsidRPr="008262F5">
        <w:rPr>
          <w:rFonts w:ascii="Avenir Medium" w:hAnsi="Avenir Medium"/>
        </w:rPr>
        <w:t xml:space="preserve">in the lower center, </w:t>
      </w:r>
      <w:r w:rsidR="003F2A3B" w:rsidRPr="008262F5">
        <w:rPr>
          <w:rFonts w:ascii="Avenir Medium" w:hAnsi="Avenir Medium"/>
        </w:rPr>
        <w:t>aligned</w:t>
      </w:r>
      <w:r w:rsidRPr="008262F5">
        <w:rPr>
          <w:rFonts w:ascii="Avenir Medium" w:hAnsi="Avenir Medium"/>
        </w:rPr>
        <w:t xml:space="preserve"> with the out-of-focus adult in the back. </w:t>
      </w:r>
      <w:r w:rsidR="003F2A3B" w:rsidRPr="008262F5">
        <w:rPr>
          <w:rFonts w:ascii="Avenir Medium" w:hAnsi="Avenir Medium"/>
        </w:rPr>
        <w:t xml:space="preserve">The framing </w:t>
      </w:r>
      <w:r w:rsidRPr="008262F5">
        <w:rPr>
          <w:rFonts w:ascii="Avenir Medium" w:hAnsi="Avenir Medium"/>
        </w:rPr>
        <w:t>also allowed for his foot to be cut off, suggesting that he had space to move into, as well as suggesting he was moving so quickly he couldn’t be ca</w:t>
      </w:r>
      <w:r w:rsidR="003F2A3B" w:rsidRPr="008262F5">
        <w:rPr>
          <w:rFonts w:ascii="Avenir Medium" w:hAnsi="Avenir Medium"/>
        </w:rPr>
        <w:t>p</w:t>
      </w:r>
      <w:r w:rsidRPr="008262F5">
        <w:rPr>
          <w:rFonts w:ascii="Avenir Medium" w:hAnsi="Avenir Medium"/>
        </w:rPr>
        <w:t>tured completely! The framing also</w:t>
      </w:r>
      <w:r w:rsidR="003F2A3B" w:rsidRPr="008262F5">
        <w:rPr>
          <w:rFonts w:ascii="Avenir Medium" w:hAnsi="Avenir Medium"/>
        </w:rPr>
        <w:t xml:space="preserve"> allowed</w:t>
      </w:r>
      <w:r w:rsidRPr="008262F5">
        <w:rPr>
          <w:rFonts w:ascii="Avenir Medium" w:hAnsi="Avenir Medium"/>
        </w:rPr>
        <w:t xml:space="preserve"> for some elements to be </w:t>
      </w:r>
      <w:r w:rsidR="003F2A3B" w:rsidRPr="008262F5">
        <w:rPr>
          <w:rFonts w:ascii="Avenir Medium" w:hAnsi="Avenir Medium"/>
        </w:rPr>
        <w:t>pushed to the edge or completely off, such as the girls on the left hand side and the building itself.</w:t>
      </w:r>
    </w:p>
    <w:p w14:paraId="3E946C90" w14:textId="77777777" w:rsidR="000A0B53" w:rsidRDefault="000A0B53" w:rsidP="00E74B53">
      <w:pPr>
        <w:rPr>
          <w:rFonts w:ascii="Avenir Medium" w:hAnsi="Avenir Medium"/>
        </w:rPr>
      </w:pPr>
    </w:p>
    <w:p w14:paraId="68B7C401" w14:textId="1351A786" w:rsidR="00E74B53" w:rsidRPr="006A07B1" w:rsidRDefault="00E74B53" w:rsidP="00E74B53">
      <w:pPr>
        <w:rPr>
          <w:rFonts w:ascii="Avenir Medium" w:hAnsi="Avenir Medium"/>
          <w:b/>
          <w:color w:val="FF0000"/>
          <w:sz w:val="20"/>
          <w:szCs w:val="20"/>
        </w:rPr>
      </w:pPr>
      <w:r w:rsidRPr="006A07B1">
        <w:rPr>
          <w:rFonts w:ascii="Avenir Medium" w:hAnsi="Avenir Medium"/>
          <w:b/>
          <w:color w:val="FF0000"/>
          <w:sz w:val="20"/>
          <w:szCs w:val="20"/>
        </w:rPr>
        <w:t>Assignment #1:</w:t>
      </w:r>
    </w:p>
    <w:p w14:paraId="158858D2" w14:textId="77777777" w:rsidR="00E74B53" w:rsidRPr="00E74B53" w:rsidRDefault="00E74B53" w:rsidP="00E74B53">
      <w:pPr>
        <w:rPr>
          <w:rFonts w:ascii="Avenir Medium" w:hAnsi="Avenir Medium"/>
          <w:color w:val="FF0000"/>
          <w:sz w:val="20"/>
          <w:szCs w:val="20"/>
        </w:rPr>
      </w:pPr>
    </w:p>
    <w:p w14:paraId="110E225C" w14:textId="51E8DEB0" w:rsidR="00E74B53" w:rsidRPr="00E74B53" w:rsidRDefault="00E74B53" w:rsidP="00E74B53">
      <w:pPr>
        <w:rPr>
          <w:rFonts w:ascii="Avenir Medium" w:hAnsi="Avenir Medium"/>
          <w:color w:val="FF0000"/>
          <w:sz w:val="20"/>
          <w:szCs w:val="20"/>
        </w:rPr>
      </w:pPr>
      <w:r w:rsidRPr="00E74B53">
        <w:rPr>
          <w:rFonts w:ascii="Avenir Medium" w:hAnsi="Avenir Medium"/>
          <w:color w:val="FF0000"/>
          <w:sz w:val="20"/>
          <w:szCs w:val="20"/>
        </w:rPr>
        <w:t xml:space="preserve">Apply the above terms and ideas to the following image by </w:t>
      </w:r>
      <w:r w:rsidRPr="00046E53">
        <w:rPr>
          <w:rFonts w:ascii="Avenir Medium" w:hAnsi="Avenir Medium"/>
          <w:color w:val="FF0000"/>
          <w:sz w:val="20"/>
          <w:szCs w:val="20"/>
          <w:highlight w:val="yellow"/>
        </w:rPr>
        <w:t>Robert Frank</w:t>
      </w:r>
      <w:r w:rsidR="005738C9" w:rsidRPr="00046E53">
        <w:rPr>
          <w:rFonts w:ascii="Avenir Medium" w:hAnsi="Avenir Medium"/>
          <w:color w:val="FF0000"/>
          <w:sz w:val="20"/>
          <w:szCs w:val="20"/>
          <w:highlight w:val="yellow"/>
        </w:rPr>
        <w:t>.</w:t>
      </w:r>
      <w:r w:rsidR="005738C9">
        <w:rPr>
          <w:rFonts w:ascii="Avenir Medium" w:hAnsi="Avenir Medium"/>
          <w:color w:val="FF0000"/>
          <w:sz w:val="20"/>
          <w:szCs w:val="20"/>
        </w:rPr>
        <w:t xml:space="preserve"> </w:t>
      </w:r>
      <w:r w:rsidRPr="00E74B53">
        <w:rPr>
          <w:rFonts w:ascii="Avenir Medium" w:hAnsi="Avenir Medium"/>
          <w:color w:val="FF0000"/>
          <w:sz w:val="20"/>
          <w:szCs w:val="20"/>
        </w:rPr>
        <w:t>Divide students into groups and task each group with 2-3 of the above formal analysis tools. Ask students to w</w:t>
      </w:r>
      <w:r w:rsidR="0044426A">
        <w:rPr>
          <w:rFonts w:ascii="Avenir Medium" w:hAnsi="Avenir Medium"/>
          <w:color w:val="FF0000"/>
          <w:sz w:val="20"/>
          <w:szCs w:val="20"/>
        </w:rPr>
        <w:t>r</w:t>
      </w:r>
      <w:r w:rsidRPr="00E74B53">
        <w:rPr>
          <w:rFonts w:ascii="Avenir Medium" w:hAnsi="Avenir Medium"/>
          <w:color w:val="FF0000"/>
          <w:sz w:val="20"/>
          <w:szCs w:val="20"/>
        </w:rPr>
        <w:t xml:space="preserve">ite down how they are specifically relating the term to the image below. </w:t>
      </w:r>
    </w:p>
    <w:p w14:paraId="7E198A2E" w14:textId="01356C06" w:rsidR="00E74B53" w:rsidRDefault="00E74B53" w:rsidP="00E74B53">
      <w:pPr>
        <w:rPr>
          <w:rFonts w:ascii="Avenir Medium" w:hAnsi="Avenir Medium"/>
        </w:rPr>
      </w:pPr>
    </w:p>
    <w:p w14:paraId="797DC5D8" w14:textId="617EAEFF" w:rsidR="00E74B53" w:rsidRDefault="00B0003B" w:rsidP="00E74B53">
      <w:pPr>
        <w:jc w:val="center"/>
        <w:rPr>
          <w:rFonts w:ascii="Avenir Medium" w:hAnsi="Avenir Medium"/>
        </w:rPr>
      </w:pPr>
      <w:r>
        <w:rPr>
          <w:rFonts w:ascii="Avenir Medium" w:hAnsi="Avenir Medium"/>
          <w:noProof/>
        </w:rPr>
        <w:lastRenderedPageBreak/>
        <w:drawing>
          <wp:inline distT="0" distB="0" distL="0" distR="0" wp14:anchorId="28E3DA2B" wp14:editId="74D0CB9D">
            <wp:extent cx="5943600" cy="3967480"/>
            <wp:effectExtent l="0" t="0" r="0" b="0"/>
            <wp:docPr id="79" name="Picture 79" descr="An image of a public trolly in 1955, zoomed in on the open windows and the passengers within. The first passenger is a white woman, the second seat is two young white children, the third is a working-class black male, and the last is a working class black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ime-100-influential-photos-robert-frank-trolley-new-orleans-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14:paraId="105DC879" w14:textId="77777777" w:rsidR="00046E53" w:rsidRDefault="00046E53" w:rsidP="00E74B53">
      <w:pPr>
        <w:rPr>
          <w:rFonts w:ascii="Avenir Medium" w:hAnsi="Avenir Medium"/>
          <w:sz w:val="16"/>
          <w:szCs w:val="16"/>
        </w:rPr>
      </w:pPr>
    </w:p>
    <w:p w14:paraId="23071DE3" w14:textId="77777777" w:rsidR="00046E53" w:rsidRDefault="00046E53" w:rsidP="00046E53">
      <w:pPr>
        <w:rPr>
          <w:rFonts w:ascii="Avenir Roman" w:hAnsi="Avenir Roman"/>
          <w:i/>
          <w:color w:val="000000" w:themeColor="text1"/>
        </w:rPr>
      </w:pPr>
      <w:r w:rsidRPr="00046E53">
        <w:rPr>
          <w:rFonts w:ascii="Avenir Roman" w:hAnsi="Avenir Roman"/>
          <w:i/>
          <w:color w:val="000000" w:themeColor="text1"/>
        </w:rPr>
        <w:t>Trolley – New Orleans, 1955</w:t>
      </w:r>
    </w:p>
    <w:p w14:paraId="78E085F9" w14:textId="56DE2390" w:rsidR="00046E53" w:rsidRPr="00046E53" w:rsidRDefault="00046E53" w:rsidP="00046E53">
      <w:pPr>
        <w:rPr>
          <w:rFonts w:ascii="Avenir Roman" w:hAnsi="Avenir Roman"/>
          <w:i/>
          <w:color w:val="000000" w:themeColor="text1"/>
        </w:rPr>
      </w:pPr>
      <w:r>
        <w:rPr>
          <w:rFonts w:ascii="Avenir Medium" w:hAnsi="Avenir Medium"/>
          <w:sz w:val="16"/>
          <w:szCs w:val="16"/>
        </w:rPr>
        <w:t xml:space="preserve">Image source: </w:t>
      </w:r>
      <w:r w:rsidRPr="00B0003B">
        <w:rPr>
          <w:rFonts w:ascii="Avenir Medium" w:hAnsi="Avenir Medium"/>
          <w:sz w:val="16"/>
          <w:szCs w:val="16"/>
        </w:rPr>
        <w:t>http://100photos.time.com/photos/robert-frank-trolley-new-orleans</w:t>
      </w:r>
    </w:p>
    <w:p w14:paraId="5DBE139F" w14:textId="77777777" w:rsidR="00046E53" w:rsidRPr="00046E53" w:rsidRDefault="00046E53" w:rsidP="00E74B53">
      <w:pPr>
        <w:rPr>
          <w:rFonts w:ascii="Avenir Roman" w:hAnsi="Avenir Roman"/>
          <w:i/>
          <w:color w:val="FF0000"/>
        </w:rPr>
      </w:pPr>
    </w:p>
    <w:p w14:paraId="6CCE071D" w14:textId="4B5AFC28" w:rsidR="00E74B53" w:rsidRPr="00E74B53" w:rsidRDefault="00E74B53" w:rsidP="00E74B53">
      <w:pPr>
        <w:rPr>
          <w:rFonts w:ascii="Avenir Medium" w:hAnsi="Avenir Medium"/>
          <w:color w:val="FF0000"/>
          <w:sz w:val="20"/>
          <w:szCs w:val="20"/>
        </w:rPr>
      </w:pPr>
      <w:r w:rsidRPr="00E74B53">
        <w:rPr>
          <w:rFonts w:ascii="Avenir Medium" w:hAnsi="Avenir Medium"/>
          <w:color w:val="FF0000"/>
          <w:sz w:val="20"/>
          <w:szCs w:val="20"/>
        </w:rPr>
        <w:t>Assignment #2:</w:t>
      </w:r>
    </w:p>
    <w:p w14:paraId="40C31177" w14:textId="77777777" w:rsidR="00E74B53" w:rsidRPr="00E74B53" w:rsidRDefault="00E74B53" w:rsidP="00E74B53">
      <w:pPr>
        <w:rPr>
          <w:rFonts w:ascii="Avenir Medium" w:hAnsi="Avenir Medium"/>
          <w:color w:val="FF0000"/>
          <w:sz w:val="20"/>
          <w:szCs w:val="20"/>
        </w:rPr>
      </w:pPr>
    </w:p>
    <w:p w14:paraId="1681DED8" w14:textId="54D5A069" w:rsidR="00E74B53" w:rsidRPr="00E74B53" w:rsidRDefault="00E74B53" w:rsidP="00E74B53">
      <w:pPr>
        <w:rPr>
          <w:rFonts w:ascii="Avenir Medium" w:hAnsi="Avenir Medium"/>
          <w:color w:val="FF0000"/>
          <w:sz w:val="20"/>
          <w:szCs w:val="20"/>
        </w:rPr>
      </w:pPr>
      <w:r w:rsidRPr="00E74B53">
        <w:rPr>
          <w:rFonts w:ascii="Avenir Medium" w:hAnsi="Avenir Medium"/>
          <w:color w:val="FF0000"/>
          <w:sz w:val="20"/>
          <w:szCs w:val="20"/>
        </w:rPr>
        <w:t xml:space="preserve">A second </w:t>
      </w:r>
      <w:r w:rsidR="0044426A">
        <w:rPr>
          <w:rFonts w:ascii="Avenir Medium" w:hAnsi="Avenir Medium"/>
          <w:color w:val="FF0000"/>
          <w:sz w:val="20"/>
          <w:szCs w:val="20"/>
        </w:rPr>
        <w:t>stage of inquiry is to</w:t>
      </w:r>
      <w:r w:rsidRPr="00E74B53">
        <w:rPr>
          <w:rFonts w:ascii="Avenir Medium" w:hAnsi="Avenir Medium"/>
          <w:color w:val="FF0000"/>
          <w:sz w:val="20"/>
          <w:szCs w:val="20"/>
        </w:rPr>
        <w:t xml:space="preserve"> ask the students to list how important each of these </w:t>
      </w:r>
      <w:r w:rsidR="006A07B1">
        <w:rPr>
          <w:rFonts w:ascii="Avenir Medium" w:hAnsi="Avenir Medium"/>
          <w:color w:val="FF0000"/>
          <w:sz w:val="20"/>
          <w:szCs w:val="20"/>
        </w:rPr>
        <w:t>8</w:t>
      </w:r>
      <w:r w:rsidRPr="00E74B53">
        <w:rPr>
          <w:rFonts w:ascii="Avenir Medium" w:hAnsi="Avenir Medium"/>
          <w:color w:val="FF0000"/>
          <w:sz w:val="20"/>
          <w:szCs w:val="20"/>
        </w:rPr>
        <w:t xml:space="preserve"> formal elements are</w:t>
      </w:r>
      <w:r w:rsidR="006A07B1">
        <w:rPr>
          <w:rFonts w:ascii="Avenir Medium" w:hAnsi="Avenir Medium"/>
          <w:color w:val="FF0000"/>
          <w:sz w:val="20"/>
          <w:szCs w:val="20"/>
        </w:rPr>
        <w:t>,</w:t>
      </w:r>
      <w:r w:rsidRPr="00E74B53">
        <w:rPr>
          <w:rFonts w:ascii="Avenir Medium" w:hAnsi="Avenir Medium"/>
          <w:color w:val="FF0000"/>
          <w:sz w:val="20"/>
          <w:szCs w:val="20"/>
        </w:rPr>
        <w:t xml:space="preserve"> and to rank them in order of importance</w:t>
      </w:r>
      <w:r w:rsidR="006A07B1">
        <w:rPr>
          <w:rFonts w:ascii="Avenir Medium" w:hAnsi="Avenir Medium"/>
          <w:color w:val="FF0000"/>
          <w:sz w:val="20"/>
          <w:szCs w:val="20"/>
        </w:rPr>
        <w:t xml:space="preserve"> as they pertain to the image</w:t>
      </w:r>
      <w:r w:rsidRPr="00E74B53">
        <w:rPr>
          <w:rFonts w:ascii="Avenir Medium" w:hAnsi="Avenir Medium"/>
          <w:color w:val="FF0000"/>
          <w:sz w:val="20"/>
          <w:szCs w:val="20"/>
        </w:rPr>
        <w:t>. (You might even consider leaving the room while they rank these, to give them some agency/power without the authority figure in the room.)</w:t>
      </w:r>
    </w:p>
    <w:p w14:paraId="0F4ECB6E" w14:textId="77777777" w:rsidR="00E74B53" w:rsidRPr="00E74B53" w:rsidRDefault="00E74B53" w:rsidP="00E74B53">
      <w:pPr>
        <w:rPr>
          <w:rFonts w:ascii="Avenir Medium" w:hAnsi="Avenir Medium"/>
          <w:color w:val="FF0000"/>
          <w:sz w:val="20"/>
          <w:szCs w:val="20"/>
        </w:rPr>
      </w:pPr>
    </w:p>
    <w:p w14:paraId="5CDEEEF6" w14:textId="7484691D" w:rsidR="00E74B53" w:rsidRPr="00E74B53" w:rsidRDefault="00E74B53" w:rsidP="00E74B53">
      <w:pPr>
        <w:rPr>
          <w:rFonts w:ascii="Avenir Medium" w:hAnsi="Avenir Medium"/>
          <w:color w:val="FF0000"/>
          <w:sz w:val="20"/>
          <w:szCs w:val="20"/>
        </w:rPr>
      </w:pPr>
      <w:r w:rsidRPr="00E74B53">
        <w:rPr>
          <w:rFonts w:ascii="Avenir Medium" w:hAnsi="Avenir Medium"/>
          <w:color w:val="FF0000"/>
          <w:sz w:val="20"/>
          <w:szCs w:val="20"/>
        </w:rPr>
        <w:t>Once they are ranked, ask the students to explain why the top three terms were chosen. Why are these three more important than the other? Was there a disagreement? After the discussion, have they changed their minds?</w:t>
      </w:r>
    </w:p>
    <w:p w14:paraId="6F822F74" w14:textId="77777777" w:rsidR="00E74B53" w:rsidRPr="00E74B53" w:rsidRDefault="00E74B53" w:rsidP="00E74B53">
      <w:pPr>
        <w:rPr>
          <w:rFonts w:ascii="Avenir Medium" w:hAnsi="Avenir Medium"/>
          <w:color w:val="FF0000"/>
          <w:sz w:val="20"/>
          <w:szCs w:val="20"/>
        </w:rPr>
      </w:pPr>
    </w:p>
    <w:p w14:paraId="40570E6C" w14:textId="5F15A295" w:rsidR="006A07B1" w:rsidRPr="006A07B1" w:rsidRDefault="00E74B53" w:rsidP="00E74B53">
      <w:pPr>
        <w:rPr>
          <w:rFonts w:ascii="Avenir Medium" w:hAnsi="Avenir Medium"/>
          <w:color w:val="FF0000"/>
          <w:sz w:val="20"/>
          <w:szCs w:val="20"/>
        </w:rPr>
      </w:pPr>
      <w:r w:rsidRPr="00E74B53">
        <w:rPr>
          <w:rFonts w:ascii="Avenir Medium" w:hAnsi="Avenir Medium"/>
          <w:color w:val="FF0000"/>
          <w:sz w:val="20"/>
          <w:szCs w:val="20"/>
        </w:rPr>
        <w:t xml:space="preserve">One variation is to ask a second group to listen carefully to the first group to see </w:t>
      </w:r>
      <w:r w:rsidR="008B1B59">
        <w:rPr>
          <w:rFonts w:ascii="Avenir Medium" w:hAnsi="Avenir Medium"/>
          <w:color w:val="FF0000"/>
          <w:sz w:val="20"/>
          <w:szCs w:val="20"/>
        </w:rPr>
        <w:t>if</w:t>
      </w:r>
      <w:r w:rsidRPr="00E74B53">
        <w:rPr>
          <w:rFonts w:ascii="Avenir Medium" w:hAnsi="Avenir Medium"/>
          <w:color w:val="FF0000"/>
          <w:sz w:val="20"/>
          <w:szCs w:val="20"/>
        </w:rPr>
        <w:t xml:space="preserve"> they are communicating their ideas correctly. A person from the second group can physically be near the image’s projection and help point out what it is the first group is describing.</w:t>
      </w:r>
    </w:p>
    <w:p w14:paraId="10163D52" w14:textId="77777777" w:rsidR="0044426A" w:rsidRPr="00E74B53" w:rsidRDefault="0044426A" w:rsidP="00E74B53">
      <w:pPr>
        <w:rPr>
          <w:rFonts w:ascii="Avenir Medium" w:hAnsi="Avenir Medium"/>
        </w:rPr>
      </w:pPr>
    </w:p>
    <w:p w14:paraId="7A731164" w14:textId="61318BBD" w:rsidR="00E74B53" w:rsidRPr="000A0B53" w:rsidRDefault="002F70D1" w:rsidP="000A0B53">
      <w:pPr>
        <w:pStyle w:val="ListParagraph"/>
        <w:numPr>
          <w:ilvl w:val="0"/>
          <w:numId w:val="3"/>
        </w:numPr>
        <w:rPr>
          <w:rFonts w:ascii="Avenir Medium" w:hAnsi="Avenir Medium"/>
        </w:rPr>
      </w:pPr>
      <w:r w:rsidRPr="003D24D6">
        <w:rPr>
          <w:rFonts w:ascii="Avenir Medium" w:hAnsi="Avenir Medium"/>
          <w:b/>
        </w:rPr>
        <w:t>Intention</w:t>
      </w:r>
      <w:r w:rsidRPr="00C62D7E">
        <w:rPr>
          <w:rFonts w:ascii="Avenir Medium" w:hAnsi="Avenir Medium"/>
        </w:rPr>
        <w:t>: reason(s) why the photographer made an image</w:t>
      </w:r>
    </w:p>
    <w:p w14:paraId="531B8E7B" w14:textId="38076F1E" w:rsidR="00E74B53" w:rsidRDefault="00E74B53" w:rsidP="00E74B53">
      <w:pPr>
        <w:pStyle w:val="ListParagraph"/>
        <w:rPr>
          <w:rFonts w:ascii="Avenir Medium" w:hAnsi="Avenir Medium"/>
        </w:rPr>
      </w:pPr>
      <w:r>
        <w:rPr>
          <w:rFonts w:ascii="Avenir Medium" w:hAnsi="Avenir Medium"/>
        </w:rPr>
        <w:t xml:space="preserve">Other than concrete visual elements, any image should be considered for its content. Establishing meaning is multi-layered, but is a vital part </w:t>
      </w:r>
      <w:r w:rsidR="008B1B59">
        <w:rPr>
          <w:rFonts w:ascii="Avenir Medium" w:hAnsi="Avenir Medium"/>
        </w:rPr>
        <w:t>of</w:t>
      </w:r>
      <w:r>
        <w:rPr>
          <w:rFonts w:ascii="Avenir Medium" w:hAnsi="Avenir Medium"/>
        </w:rPr>
        <w:t xml:space="preserve"> visual literacy. One place we can start is to discuss intent. Why do you think this photographer took this photograph in the first place? Was it to entertain? To document? To inform? Was it to capture</w:t>
      </w:r>
      <w:r w:rsidR="0044426A">
        <w:rPr>
          <w:rFonts w:ascii="Avenir Medium" w:hAnsi="Avenir Medium"/>
        </w:rPr>
        <w:t xml:space="preserve"> a </w:t>
      </w:r>
      <w:r>
        <w:rPr>
          <w:rFonts w:ascii="Avenir Medium" w:hAnsi="Avenir Medium"/>
        </w:rPr>
        <w:t>news story, to back up other data-driven information, or was it for aesthetic reasons?</w:t>
      </w:r>
      <w:r>
        <w:rPr>
          <w:rFonts w:ascii="Avenir Medium" w:hAnsi="Avenir Medium"/>
        </w:rPr>
        <w:br/>
      </w:r>
      <w:r>
        <w:rPr>
          <w:rFonts w:ascii="Avenir Medium" w:hAnsi="Avenir Medium"/>
        </w:rPr>
        <w:lastRenderedPageBreak/>
        <w:br/>
        <w:t xml:space="preserve">Perhaps Bresson was celebrating the </w:t>
      </w:r>
      <w:r w:rsidR="00F63F05">
        <w:rPr>
          <w:rFonts w:ascii="Avenir Medium" w:hAnsi="Avenir Medium"/>
        </w:rPr>
        <w:t xml:space="preserve">child’s </w:t>
      </w:r>
      <w:r>
        <w:rPr>
          <w:rFonts w:ascii="Avenir Medium" w:hAnsi="Avenir Medium"/>
        </w:rPr>
        <w:t>joy</w:t>
      </w:r>
      <w:r w:rsidR="00F63F05">
        <w:rPr>
          <w:rFonts w:ascii="Avenir Medium" w:hAnsi="Avenir Medium"/>
        </w:rPr>
        <w:t>,</w:t>
      </w:r>
      <w:r w:rsidR="003A6E96">
        <w:rPr>
          <w:rFonts w:ascii="Avenir Medium" w:hAnsi="Avenir Medium"/>
        </w:rPr>
        <w:t xml:space="preserve"> </w:t>
      </w:r>
      <w:r w:rsidR="00F63F05">
        <w:rPr>
          <w:rFonts w:ascii="Avenir Medium" w:hAnsi="Avenir Medium"/>
        </w:rPr>
        <w:t xml:space="preserve">as well as his </w:t>
      </w:r>
      <w:r>
        <w:rPr>
          <w:rFonts w:ascii="Avenir Medium" w:hAnsi="Avenir Medium"/>
        </w:rPr>
        <w:t>tak</w:t>
      </w:r>
      <w:r w:rsidR="00F63F05">
        <w:rPr>
          <w:rFonts w:ascii="Avenir Medium" w:hAnsi="Avenir Medium"/>
        </w:rPr>
        <w:t>ing</w:t>
      </w:r>
      <w:r>
        <w:rPr>
          <w:rFonts w:ascii="Avenir Medium" w:hAnsi="Avenir Medium"/>
        </w:rPr>
        <w:t xml:space="preserve"> a moment to perform a task that is usually </w:t>
      </w:r>
      <w:r w:rsidR="00F63F05">
        <w:rPr>
          <w:rFonts w:ascii="Avenir Medium" w:hAnsi="Avenir Medium"/>
        </w:rPr>
        <w:t>reserved for adults</w:t>
      </w:r>
      <w:r>
        <w:rPr>
          <w:rFonts w:ascii="Avenir Medium" w:hAnsi="Avenir Medium"/>
        </w:rPr>
        <w:t xml:space="preserve"> (</w:t>
      </w:r>
      <w:r w:rsidR="00F63F05">
        <w:rPr>
          <w:rFonts w:ascii="Avenir Medium" w:hAnsi="Avenir Medium"/>
        </w:rPr>
        <w:t>c</w:t>
      </w:r>
      <w:r>
        <w:rPr>
          <w:rFonts w:ascii="Avenir Medium" w:hAnsi="Avenir Medium"/>
        </w:rPr>
        <w:t xml:space="preserve">arrying not one, but two bottles of wine!) We might also </w:t>
      </w:r>
      <w:r w:rsidR="00F63F05">
        <w:rPr>
          <w:rFonts w:ascii="Avenir Medium" w:hAnsi="Avenir Medium"/>
        </w:rPr>
        <w:t>perform some</w:t>
      </w:r>
      <w:r>
        <w:rPr>
          <w:rFonts w:ascii="Avenir Medium" w:hAnsi="Avenir Medium"/>
        </w:rPr>
        <w:t xml:space="preserve"> research</w:t>
      </w:r>
      <w:r w:rsidR="00F63F05">
        <w:rPr>
          <w:rFonts w:ascii="Avenir Medium" w:hAnsi="Avenir Medium"/>
        </w:rPr>
        <w:t xml:space="preserve"> on the image and its photographer,</w:t>
      </w:r>
      <w:r>
        <w:rPr>
          <w:rFonts w:ascii="Avenir Medium" w:hAnsi="Avenir Medium"/>
        </w:rPr>
        <w:t xml:space="preserve"> to put </w:t>
      </w:r>
      <w:r w:rsidR="00F63F05">
        <w:rPr>
          <w:rFonts w:ascii="Avenir Medium" w:hAnsi="Avenir Medium"/>
        </w:rPr>
        <w:t>both</w:t>
      </w:r>
      <w:r>
        <w:rPr>
          <w:rFonts w:ascii="Avenir Medium" w:hAnsi="Avenir Medium"/>
        </w:rPr>
        <w:t xml:space="preserve"> in context</w:t>
      </w:r>
      <w:r w:rsidR="00F63F05">
        <w:rPr>
          <w:rFonts w:ascii="Avenir Medium" w:hAnsi="Avenir Medium"/>
        </w:rPr>
        <w:t>.</w:t>
      </w:r>
    </w:p>
    <w:p w14:paraId="368A2141" w14:textId="2AC41BAD" w:rsidR="00E74B53" w:rsidRDefault="00E74B53" w:rsidP="00E74B53">
      <w:pPr>
        <w:rPr>
          <w:rFonts w:ascii="Avenir Medium" w:hAnsi="Avenir Medium"/>
        </w:rPr>
      </w:pPr>
    </w:p>
    <w:p w14:paraId="47400B5F" w14:textId="77777777" w:rsidR="005738C9" w:rsidRDefault="007D67E8" w:rsidP="00E74B53">
      <w:pPr>
        <w:rPr>
          <w:rFonts w:ascii="Avenir Medium" w:hAnsi="Avenir Medium"/>
          <w:color w:val="FF0000"/>
          <w:sz w:val="20"/>
          <w:szCs w:val="20"/>
        </w:rPr>
      </w:pPr>
      <w:r w:rsidRPr="007D67E8">
        <w:rPr>
          <w:rFonts w:ascii="Avenir Medium" w:hAnsi="Avenir Medium"/>
          <w:color w:val="FF0000"/>
          <w:sz w:val="20"/>
          <w:szCs w:val="20"/>
        </w:rPr>
        <w:t>Assignment #3:</w:t>
      </w:r>
    </w:p>
    <w:p w14:paraId="406675D8" w14:textId="660E1370" w:rsidR="00E74B53" w:rsidRPr="007D67E8" w:rsidRDefault="00E74B53" w:rsidP="00E74B53">
      <w:pPr>
        <w:rPr>
          <w:rFonts w:ascii="Avenir Medium" w:hAnsi="Avenir Medium"/>
          <w:color w:val="FF0000"/>
          <w:sz w:val="20"/>
          <w:szCs w:val="20"/>
        </w:rPr>
      </w:pPr>
      <w:r w:rsidRPr="007D67E8">
        <w:rPr>
          <w:rFonts w:ascii="Avenir Medium" w:hAnsi="Avenir Medium"/>
          <w:color w:val="FF0000"/>
          <w:sz w:val="20"/>
          <w:szCs w:val="20"/>
        </w:rPr>
        <w:t xml:space="preserve">Ask students to write two paragraphs </w:t>
      </w:r>
      <w:r w:rsidR="007D67E8" w:rsidRPr="007D67E8">
        <w:rPr>
          <w:rFonts w:ascii="Avenir Medium" w:hAnsi="Avenir Medium"/>
          <w:color w:val="FF0000"/>
          <w:sz w:val="20"/>
          <w:szCs w:val="20"/>
        </w:rPr>
        <w:t xml:space="preserve">deciding what they think </w:t>
      </w:r>
      <w:r w:rsidR="007D67E8">
        <w:rPr>
          <w:rFonts w:ascii="Avenir Medium" w:hAnsi="Avenir Medium"/>
          <w:color w:val="FF0000"/>
          <w:sz w:val="20"/>
          <w:szCs w:val="20"/>
        </w:rPr>
        <w:t>both Bresson and Fran</w:t>
      </w:r>
      <w:r w:rsidR="003A6E96">
        <w:rPr>
          <w:rFonts w:ascii="Avenir Medium" w:hAnsi="Avenir Medium"/>
          <w:color w:val="FF0000"/>
          <w:sz w:val="20"/>
          <w:szCs w:val="20"/>
        </w:rPr>
        <w:t>k</w:t>
      </w:r>
      <w:r w:rsidR="007D67E8">
        <w:rPr>
          <w:rFonts w:ascii="Avenir Medium" w:hAnsi="Avenir Medium"/>
          <w:color w:val="FF0000"/>
          <w:sz w:val="20"/>
          <w:szCs w:val="20"/>
        </w:rPr>
        <w:t>’s</w:t>
      </w:r>
      <w:r w:rsidR="007D67E8" w:rsidRPr="007D67E8">
        <w:rPr>
          <w:rFonts w:ascii="Avenir Medium" w:hAnsi="Avenir Medium"/>
          <w:color w:val="FF0000"/>
          <w:sz w:val="20"/>
          <w:szCs w:val="20"/>
        </w:rPr>
        <w:t xml:space="preserve"> intent</w:t>
      </w:r>
      <w:r w:rsidR="003A6E96">
        <w:rPr>
          <w:rFonts w:ascii="Avenir Medium" w:hAnsi="Avenir Medium"/>
          <w:color w:val="FF0000"/>
          <w:sz w:val="20"/>
          <w:szCs w:val="20"/>
        </w:rPr>
        <w:t>ions</w:t>
      </w:r>
      <w:r w:rsidR="007D67E8" w:rsidRPr="007D67E8">
        <w:rPr>
          <w:rFonts w:ascii="Avenir Medium" w:hAnsi="Avenir Medium"/>
          <w:color w:val="FF0000"/>
          <w:sz w:val="20"/>
          <w:szCs w:val="20"/>
        </w:rPr>
        <w:t xml:space="preserve"> w</w:t>
      </w:r>
      <w:r w:rsidR="007D67E8">
        <w:rPr>
          <w:rFonts w:ascii="Avenir Medium" w:hAnsi="Avenir Medium"/>
          <w:color w:val="FF0000"/>
          <w:sz w:val="20"/>
          <w:szCs w:val="20"/>
        </w:rPr>
        <w:t>ere</w:t>
      </w:r>
      <w:r w:rsidR="003A6E96">
        <w:rPr>
          <w:rFonts w:ascii="Avenir Medium" w:hAnsi="Avenir Medium"/>
          <w:color w:val="FF0000"/>
          <w:sz w:val="20"/>
          <w:szCs w:val="20"/>
        </w:rPr>
        <w:t xml:space="preserve"> in making their respective images</w:t>
      </w:r>
      <w:r w:rsidR="007D67E8" w:rsidRPr="007D67E8">
        <w:rPr>
          <w:rFonts w:ascii="Avenir Medium" w:hAnsi="Avenir Medium"/>
          <w:color w:val="FF0000"/>
          <w:sz w:val="20"/>
          <w:szCs w:val="20"/>
        </w:rPr>
        <w:t>. After groups have defended their views, as</w:t>
      </w:r>
      <w:r w:rsidR="003A6E96">
        <w:rPr>
          <w:rFonts w:ascii="Avenir Medium" w:hAnsi="Avenir Medium"/>
          <w:color w:val="FF0000"/>
          <w:sz w:val="20"/>
          <w:szCs w:val="20"/>
        </w:rPr>
        <w:t>k</w:t>
      </w:r>
      <w:r w:rsidR="007D67E8" w:rsidRPr="007D67E8">
        <w:rPr>
          <w:rFonts w:ascii="Avenir Medium" w:hAnsi="Avenir Medium"/>
          <w:color w:val="FF0000"/>
          <w:sz w:val="20"/>
          <w:szCs w:val="20"/>
        </w:rPr>
        <w:t xml:space="preserve"> them to research on phones or laptops the history of </w:t>
      </w:r>
      <w:r w:rsidR="003A6E96">
        <w:rPr>
          <w:rFonts w:ascii="Avenir Medium" w:hAnsi="Avenir Medium"/>
          <w:color w:val="FF0000"/>
          <w:sz w:val="20"/>
          <w:szCs w:val="20"/>
        </w:rPr>
        <w:t>each</w:t>
      </w:r>
      <w:r w:rsidR="007D67E8" w:rsidRPr="007D67E8">
        <w:rPr>
          <w:rFonts w:ascii="Avenir Medium" w:hAnsi="Avenir Medium"/>
          <w:color w:val="FF0000"/>
          <w:sz w:val="20"/>
          <w:szCs w:val="20"/>
        </w:rPr>
        <w:t xml:space="preserve"> image.</w:t>
      </w:r>
    </w:p>
    <w:p w14:paraId="0E094488" w14:textId="77777777" w:rsidR="00E74B53" w:rsidRDefault="00E74B53" w:rsidP="00E74B53">
      <w:pPr>
        <w:pStyle w:val="ListParagraph"/>
        <w:rPr>
          <w:rFonts w:ascii="Avenir Medium" w:hAnsi="Avenir Medium"/>
        </w:rPr>
      </w:pPr>
    </w:p>
    <w:p w14:paraId="056D3E6E" w14:textId="66F9FF8F" w:rsidR="007D67E8" w:rsidRPr="000A0B53" w:rsidRDefault="003A6E96" w:rsidP="007D67E8">
      <w:pPr>
        <w:pStyle w:val="ListParagraph"/>
        <w:numPr>
          <w:ilvl w:val="0"/>
          <w:numId w:val="3"/>
        </w:numPr>
        <w:rPr>
          <w:rFonts w:ascii="Avenir Medium" w:hAnsi="Avenir Medium"/>
        </w:rPr>
      </w:pPr>
      <w:r>
        <w:rPr>
          <w:rFonts w:ascii="Avenir Medium" w:hAnsi="Avenir Medium"/>
          <w:b/>
        </w:rPr>
        <w:t>Signs (</w:t>
      </w:r>
      <w:r w:rsidR="00E74B53">
        <w:rPr>
          <w:rFonts w:ascii="Avenir Medium" w:hAnsi="Avenir Medium"/>
          <w:b/>
        </w:rPr>
        <w:t>Signifier/Signified</w:t>
      </w:r>
      <w:r>
        <w:rPr>
          <w:rFonts w:ascii="Avenir Medium" w:hAnsi="Avenir Medium"/>
          <w:b/>
        </w:rPr>
        <w:t>)</w:t>
      </w:r>
    </w:p>
    <w:p w14:paraId="5F113645" w14:textId="6D08EADA" w:rsidR="007D67E8" w:rsidRDefault="001C76CD" w:rsidP="007D67E8">
      <w:pPr>
        <w:ind w:left="720"/>
        <w:rPr>
          <w:rFonts w:ascii="Avenir Medium" w:hAnsi="Avenir Medium"/>
        </w:rPr>
      </w:pPr>
      <w:r>
        <w:rPr>
          <w:rFonts w:ascii="Avenir Medium" w:hAnsi="Avenir Medium"/>
        </w:rPr>
        <w:t>A more sophisticated</w:t>
      </w:r>
      <w:r w:rsidR="007D67E8">
        <w:rPr>
          <w:rFonts w:ascii="Avenir Medium" w:hAnsi="Avenir Medium"/>
        </w:rPr>
        <w:t xml:space="preserve"> way to a</w:t>
      </w:r>
      <w:r w:rsidR="00F63F05">
        <w:rPr>
          <w:rFonts w:ascii="Avenir Medium" w:hAnsi="Avenir Medium"/>
        </w:rPr>
        <w:t>ss</w:t>
      </w:r>
      <w:r w:rsidR="007D67E8">
        <w:rPr>
          <w:rFonts w:ascii="Avenir Medium" w:hAnsi="Avenir Medium"/>
        </w:rPr>
        <w:t>ess an image (</w:t>
      </w:r>
      <w:r w:rsidR="00F63F05">
        <w:rPr>
          <w:rFonts w:ascii="Avenir Medium" w:hAnsi="Avenir Medium"/>
        </w:rPr>
        <w:t>o</w:t>
      </w:r>
      <w:r w:rsidR="007D67E8">
        <w:rPr>
          <w:rFonts w:ascii="Avenir Medium" w:hAnsi="Avenir Medium"/>
        </w:rPr>
        <w:t>r any visua</w:t>
      </w:r>
      <w:r w:rsidR="00F63F05">
        <w:rPr>
          <w:rFonts w:ascii="Avenir Medium" w:hAnsi="Avenir Medium"/>
        </w:rPr>
        <w:t xml:space="preserve">l – </w:t>
      </w:r>
      <w:r w:rsidR="007D67E8">
        <w:rPr>
          <w:rFonts w:ascii="Avenir Medium" w:hAnsi="Avenir Medium"/>
        </w:rPr>
        <w:t xml:space="preserve">even typography) is to examine basic visual elements and to determine their meanings through signs. </w:t>
      </w:r>
      <w:r w:rsidR="00F63F05">
        <w:rPr>
          <w:rFonts w:ascii="Avenir Medium" w:hAnsi="Avenir Medium"/>
        </w:rPr>
        <w:t>S</w:t>
      </w:r>
      <w:r w:rsidR="007D67E8">
        <w:rPr>
          <w:rFonts w:ascii="Avenir Medium" w:hAnsi="Avenir Medium"/>
        </w:rPr>
        <w:t>igns might offer hints at culture, location</w:t>
      </w:r>
      <w:r w:rsidR="00F63F05">
        <w:rPr>
          <w:rFonts w:ascii="Avenir Medium" w:hAnsi="Avenir Medium"/>
        </w:rPr>
        <w:t>,</w:t>
      </w:r>
      <w:r w:rsidR="007D67E8">
        <w:rPr>
          <w:rFonts w:ascii="Avenir Medium" w:hAnsi="Avenir Medium"/>
        </w:rPr>
        <w:t xml:space="preserve"> and historical timeframe.</w:t>
      </w:r>
    </w:p>
    <w:p w14:paraId="0BD1D5C5" w14:textId="3020FCCB" w:rsidR="007D67E8" w:rsidRDefault="007D67E8" w:rsidP="007D67E8">
      <w:pPr>
        <w:ind w:left="720"/>
        <w:rPr>
          <w:rFonts w:ascii="Avenir Medium" w:hAnsi="Avenir Medium"/>
        </w:rPr>
      </w:pPr>
    </w:p>
    <w:p w14:paraId="618F074F" w14:textId="66C8DB17" w:rsidR="005738C9" w:rsidRDefault="007D67E8" w:rsidP="007D67E8">
      <w:pPr>
        <w:rPr>
          <w:rFonts w:ascii="Avenir Medium" w:hAnsi="Avenir Medium"/>
          <w:color w:val="FF0000"/>
          <w:sz w:val="20"/>
          <w:szCs w:val="20"/>
        </w:rPr>
      </w:pPr>
      <w:r w:rsidRPr="00F63F05">
        <w:rPr>
          <w:rFonts w:ascii="Avenir Medium" w:hAnsi="Avenir Medium"/>
          <w:color w:val="FF0000"/>
          <w:sz w:val="20"/>
          <w:szCs w:val="20"/>
        </w:rPr>
        <w:t>Assignment #4:</w:t>
      </w:r>
    </w:p>
    <w:p w14:paraId="28DC557E" w14:textId="6216105E" w:rsidR="009712CB" w:rsidRPr="00BB6883" w:rsidRDefault="007D67E8" w:rsidP="000A0B53">
      <w:pPr>
        <w:rPr>
          <w:rFonts w:ascii="Avenir Medium" w:hAnsi="Avenir Medium"/>
          <w:color w:val="FF0000"/>
          <w:sz w:val="20"/>
          <w:szCs w:val="20"/>
        </w:rPr>
      </w:pPr>
      <w:r w:rsidRPr="003A6E96">
        <w:rPr>
          <w:rFonts w:ascii="Avenir Medium" w:hAnsi="Avenir Medium"/>
          <w:color w:val="FF0000"/>
          <w:sz w:val="20"/>
          <w:szCs w:val="20"/>
        </w:rPr>
        <w:t xml:space="preserve">Ask students to examine the signs circled in the images. What are they literally? </w:t>
      </w:r>
      <w:r w:rsidR="006A07B1" w:rsidRPr="003A6E96">
        <w:rPr>
          <w:rFonts w:ascii="Avenir Medium" w:hAnsi="Avenir Medium"/>
          <w:color w:val="FF0000"/>
          <w:sz w:val="20"/>
          <w:szCs w:val="20"/>
        </w:rPr>
        <w:t>Why are they important as visual anchors? What do they imply/symbolize</w:t>
      </w:r>
      <w:r w:rsidR="000A0B53">
        <w:rPr>
          <w:rFonts w:ascii="Avenir Medium" w:hAnsi="Avenir Medium"/>
          <w:color w:val="FF0000"/>
          <w:sz w:val="20"/>
          <w:szCs w:val="20"/>
        </w:rPr>
        <w:t>?</w:t>
      </w:r>
      <w:r>
        <w:rPr>
          <w:rFonts w:ascii="Avenir Medium" w:hAnsi="Avenir Medium"/>
        </w:rPr>
        <w:br/>
      </w:r>
      <w:r w:rsidR="000A0B53">
        <w:rPr>
          <w:rFonts w:ascii="Avenir Medium" w:hAnsi="Avenir Medium"/>
          <w:noProof/>
          <w:color w:val="FF0000"/>
          <w:sz w:val="20"/>
          <w:szCs w:val="20"/>
        </w:rPr>
        <w:drawing>
          <wp:inline distT="0" distB="0" distL="0" distR="0" wp14:anchorId="4B8D5043" wp14:editId="32900DCF">
            <wp:extent cx="5943600" cy="2251075"/>
            <wp:effectExtent l="0" t="0" r="0" b="0"/>
            <wp:docPr id="5" name="Picture 5" descr="Symbols within the image of the boy with the bottles and the photo of the trolley passengers are highlighted, including the wine bottle in the boy's photo, and the purse, dividers, clothes, and trolley in the trolle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06 at 1.57.37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251075"/>
                    </a:xfrm>
                    <a:prstGeom prst="rect">
                      <a:avLst/>
                    </a:prstGeom>
                  </pic:spPr>
                </pic:pic>
              </a:graphicData>
            </a:graphic>
          </wp:inline>
        </w:drawing>
      </w:r>
    </w:p>
    <w:sectPr w:rsidR="009712CB" w:rsidRPr="00BB6883" w:rsidSect="000715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Medium">
    <w:altName w:val="Trebuchet MS"/>
    <w:charset w:val="00"/>
    <w:family w:val="auto"/>
    <w:pitch w:val="variable"/>
    <w:sig w:usb0="00000001" w:usb1="5000204A" w:usb2="00000000" w:usb3="00000000" w:csb0="0000009B" w:csb1="00000000"/>
  </w:font>
  <w:font w:name="Avenir Roman">
    <w:altName w:val="Corbel"/>
    <w:charset w:val="4D"/>
    <w:family w:val="swiss"/>
    <w:pitch w:val="variable"/>
    <w:sig w:usb0="00000001" w:usb1="5000204A" w:usb2="00000000" w:usb3="00000000" w:csb0="0000009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704EE8"/>
    <w:multiLevelType w:val="hybridMultilevel"/>
    <w:tmpl w:val="A2B2369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3AEB777E"/>
    <w:multiLevelType w:val="hybridMultilevel"/>
    <w:tmpl w:val="F1D07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401A1C"/>
    <w:multiLevelType w:val="hybridMultilevel"/>
    <w:tmpl w:val="A6E2D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497919"/>
    <w:multiLevelType w:val="hybridMultilevel"/>
    <w:tmpl w:val="EAF08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505"/>
    <w:rsid w:val="00004858"/>
    <w:rsid w:val="00046E53"/>
    <w:rsid w:val="00063751"/>
    <w:rsid w:val="00071529"/>
    <w:rsid w:val="00086C65"/>
    <w:rsid w:val="000A0B53"/>
    <w:rsid w:val="000A0D3B"/>
    <w:rsid w:val="000A5AB3"/>
    <w:rsid w:val="001816BB"/>
    <w:rsid w:val="0019016A"/>
    <w:rsid w:val="00194130"/>
    <w:rsid w:val="001A5002"/>
    <w:rsid w:val="001C0F4B"/>
    <w:rsid w:val="001C76CD"/>
    <w:rsid w:val="001C7701"/>
    <w:rsid w:val="0022198A"/>
    <w:rsid w:val="00226ABD"/>
    <w:rsid w:val="002348DF"/>
    <w:rsid w:val="002F70D1"/>
    <w:rsid w:val="0038020A"/>
    <w:rsid w:val="00385CAC"/>
    <w:rsid w:val="00395605"/>
    <w:rsid w:val="003A6E96"/>
    <w:rsid w:val="003B590D"/>
    <w:rsid w:val="003D24D6"/>
    <w:rsid w:val="003F2525"/>
    <w:rsid w:val="003F2A3B"/>
    <w:rsid w:val="004127B1"/>
    <w:rsid w:val="0044426A"/>
    <w:rsid w:val="00461CBA"/>
    <w:rsid w:val="00485B23"/>
    <w:rsid w:val="00497E5D"/>
    <w:rsid w:val="0051774B"/>
    <w:rsid w:val="0053246B"/>
    <w:rsid w:val="005334CA"/>
    <w:rsid w:val="00552F23"/>
    <w:rsid w:val="005738C9"/>
    <w:rsid w:val="006041C6"/>
    <w:rsid w:val="00622DC4"/>
    <w:rsid w:val="00653F5B"/>
    <w:rsid w:val="00682855"/>
    <w:rsid w:val="00685CD1"/>
    <w:rsid w:val="006A07B1"/>
    <w:rsid w:val="006C27E9"/>
    <w:rsid w:val="006D3325"/>
    <w:rsid w:val="006D510A"/>
    <w:rsid w:val="006D5936"/>
    <w:rsid w:val="00716AE4"/>
    <w:rsid w:val="007402EE"/>
    <w:rsid w:val="00747722"/>
    <w:rsid w:val="00764DCD"/>
    <w:rsid w:val="0078256A"/>
    <w:rsid w:val="007D35DE"/>
    <w:rsid w:val="007D67E8"/>
    <w:rsid w:val="008234D9"/>
    <w:rsid w:val="00824907"/>
    <w:rsid w:val="008262F5"/>
    <w:rsid w:val="00843478"/>
    <w:rsid w:val="008A6DBF"/>
    <w:rsid w:val="008B1B59"/>
    <w:rsid w:val="008C6C24"/>
    <w:rsid w:val="00927AD0"/>
    <w:rsid w:val="00942F48"/>
    <w:rsid w:val="009638CD"/>
    <w:rsid w:val="00966505"/>
    <w:rsid w:val="009712CB"/>
    <w:rsid w:val="00971BC1"/>
    <w:rsid w:val="009E548C"/>
    <w:rsid w:val="00A9087C"/>
    <w:rsid w:val="00A9282A"/>
    <w:rsid w:val="00A95B1E"/>
    <w:rsid w:val="00A97063"/>
    <w:rsid w:val="00AE44C5"/>
    <w:rsid w:val="00B0003B"/>
    <w:rsid w:val="00B13767"/>
    <w:rsid w:val="00B30F18"/>
    <w:rsid w:val="00B76859"/>
    <w:rsid w:val="00BB6883"/>
    <w:rsid w:val="00BE213A"/>
    <w:rsid w:val="00C04D7B"/>
    <w:rsid w:val="00C24CA5"/>
    <w:rsid w:val="00C43FFF"/>
    <w:rsid w:val="00C566CE"/>
    <w:rsid w:val="00C62D7E"/>
    <w:rsid w:val="00C70A3A"/>
    <w:rsid w:val="00CC4853"/>
    <w:rsid w:val="00CC782F"/>
    <w:rsid w:val="00D45489"/>
    <w:rsid w:val="00D60862"/>
    <w:rsid w:val="00D6294D"/>
    <w:rsid w:val="00DD54ED"/>
    <w:rsid w:val="00E55768"/>
    <w:rsid w:val="00E62716"/>
    <w:rsid w:val="00E67D82"/>
    <w:rsid w:val="00E74B53"/>
    <w:rsid w:val="00E90411"/>
    <w:rsid w:val="00F63F05"/>
    <w:rsid w:val="00F86A7B"/>
    <w:rsid w:val="00F91A27"/>
    <w:rsid w:val="00FB4F77"/>
    <w:rsid w:val="00FC5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4ABD"/>
  <w14:defaultImageDpi w14:val="32767"/>
  <w15:chartTrackingRefBased/>
  <w15:docId w15:val="{D7EEBED4-1519-2642-B41F-490D9AE63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6505"/>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50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665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50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22DC4"/>
    <w:rPr>
      <w:color w:val="0563C1" w:themeColor="hyperlink"/>
      <w:u w:val="single"/>
    </w:rPr>
  </w:style>
  <w:style w:type="character" w:customStyle="1" w:styleId="UnresolvedMention">
    <w:name w:val="Unresolved Mention"/>
    <w:basedOn w:val="DefaultParagraphFont"/>
    <w:uiPriority w:val="99"/>
    <w:rsid w:val="00622DC4"/>
    <w:rPr>
      <w:color w:val="605E5C"/>
      <w:shd w:val="clear" w:color="auto" w:fill="E1DFDD"/>
    </w:rPr>
  </w:style>
  <w:style w:type="character" w:styleId="FollowedHyperlink">
    <w:name w:val="FollowedHyperlink"/>
    <w:basedOn w:val="DefaultParagraphFont"/>
    <w:uiPriority w:val="99"/>
    <w:semiHidden/>
    <w:unhideWhenUsed/>
    <w:rsid w:val="00622DC4"/>
    <w:rPr>
      <w:color w:val="954F72" w:themeColor="followedHyperlink"/>
      <w:u w:val="single"/>
    </w:rPr>
  </w:style>
  <w:style w:type="paragraph" w:customStyle="1" w:styleId="Normal1">
    <w:name w:val="Normal1"/>
    <w:basedOn w:val="Normal"/>
    <w:uiPriority w:val="1"/>
    <w:unhideWhenUsed/>
    <w:qFormat/>
    <w:rsid w:val="00942F48"/>
    <w:rPr>
      <w:rFonts w:ascii="Calibri" w:eastAsiaTheme="minorEastAsia"/>
    </w:rPr>
  </w:style>
  <w:style w:type="paragraph" w:styleId="ListParagraph">
    <w:name w:val="List Paragraph"/>
    <w:basedOn w:val="Normal"/>
    <w:uiPriority w:val="34"/>
    <w:qFormat/>
    <w:rsid w:val="00B13767"/>
    <w:pPr>
      <w:ind w:left="720"/>
      <w:contextualSpacing/>
    </w:pPr>
  </w:style>
  <w:style w:type="character" w:styleId="PlaceholderText">
    <w:name w:val="Placeholder Text"/>
    <w:basedOn w:val="DefaultParagraphFont"/>
    <w:uiPriority w:val="99"/>
    <w:semiHidden/>
    <w:rsid w:val="00D45489"/>
    <w:rPr>
      <w:color w:val="808080"/>
    </w:rPr>
  </w:style>
  <w:style w:type="paragraph" w:styleId="BalloonText">
    <w:name w:val="Balloon Text"/>
    <w:basedOn w:val="Normal"/>
    <w:link w:val="BalloonTextChar"/>
    <w:uiPriority w:val="99"/>
    <w:semiHidden/>
    <w:unhideWhenUsed/>
    <w:rsid w:val="00C70A3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0A3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17329">
      <w:bodyDiv w:val="1"/>
      <w:marLeft w:val="0"/>
      <w:marRight w:val="0"/>
      <w:marTop w:val="0"/>
      <w:marBottom w:val="0"/>
      <w:divBdr>
        <w:top w:val="none" w:sz="0" w:space="0" w:color="auto"/>
        <w:left w:val="none" w:sz="0" w:space="0" w:color="auto"/>
        <w:bottom w:val="none" w:sz="0" w:space="0" w:color="auto"/>
        <w:right w:val="none" w:sz="0" w:space="0" w:color="auto"/>
      </w:divBdr>
    </w:div>
    <w:div w:id="226454678">
      <w:bodyDiv w:val="1"/>
      <w:marLeft w:val="0"/>
      <w:marRight w:val="0"/>
      <w:marTop w:val="0"/>
      <w:marBottom w:val="0"/>
      <w:divBdr>
        <w:top w:val="none" w:sz="0" w:space="0" w:color="auto"/>
        <w:left w:val="none" w:sz="0" w:space="0" w:color="auto"/>
        <w:bottom w:val="none" w:sz="0" w:space="0" w:color="auto"/>
        <w:right w:val="none" w:sz="0" w:space="0" w:color="auto"/>
      </w:divBdr>
    </w:div>
    <w:div w:id="284584834">
      <w:bodyDiv w:val="1"/>
      <w:marLeft w:val="0"/>
      <w:marRight w:val="0"/>
      <w:marTop w:val="0"/>
      <w:marBottom w:val="0"/>
      <w:divBdr>
        <w:top w:val="none" w:sz="0" w:space="0" w:color="auto"/>
        <w:left w:val="none" w:sz="0" w:space="0" w:color="auto"/>
        <w:bottom w:val="none" w:sz="0" w:space="0" w:color="auto"/>
        <w:right w:val="none" w:sz="0" w:space="0" w:color="auto"/>
      </w:divBdr>
    </w:div>
    <w:div w:id="347831628">
      <w:bodyDiv w:val="1"/>
      <w:marLeft w:val="0"/>
      <w:marRight w:val="0"/>
      <w:marTop w:val="0"/>
      <w:marBottom w:val="0"/>
      <w:divBdr>
        <w:top w:val="none" w:sz="0" w:space="0" w:color="auto"/>
        <w:left w:val="none" w:sz="0" w:space="0" w:color="auto"/>
        <w:bottom w:val="none" w:sz="0" w:space="0" w:color="auto"/>
        <w:right w:val="none" w:sz="0" w:space="0" w:color="auto"/>
      </w:divBdr>
    </w:div>
    <w:div w:id="531652791">
      <w:bodyDiv w:val="1"/>
      <w:marLeft w:val="0"/>
      <w:marRight w:val="0"/>
      <w:marTop w:val="0"/>
      <w:marBottom w:val="0"/>
      <w:divBdr>
        <w:top w:val="none" w:sz="0" w:space="0" w:color="auto"/>
        <w:left w:val="none" w:sz="0" w:space="0" w:color="auto"/>
        <w:bottom w:val="none" w:sz="0" w:space="0" w:color="auto"/>
        <w:right w:val="none" w:sz="0" w:space="0" w:color="auto"/>
      </w:divBdr>
    </w:div>
    <w:div w:id="696463103">
      <w:bodyDiv w:val="1"/>
      <w:marLeft w:val="0"/>
      <w:marRight w:val="0"/>
      <w:marTop w:val="0"/>
      <w:marBottom w:val="0"/>
      <w:divBdr>
        <w:top w:val="none" w:sz="0" w:space="0" w:color="auto"/>
        <w:left w:val="none" w:sz="0" w:space="0" w:color="auto"/>
        <w:bottom w:val="none" w:sz="0" w:space="0" w:color="auto"/>
        <w:right w:val="none" w:sz="0" w:space="0" w:color="auto"/>
      </w:divBdr>
    </w:div>
    <w:div w:id="762411732">
      <w:bodyDiv w:val="1"/>
      <w:marLeft w:val="0"/>
      <w:marRight w:val="0"/>
      <w:marTop w:val="0"/>
      <w:marBottom w:val="0"/>
      <w:divBdr>
        <w:top w:val="none" w:sz="0" w:space="0" w:color="auto"/>
        <w:left w:val="none" w:sz="0" w:space="0" w:color="auto"/>
        <w:bottom w:val="none" w:sz="0" w:space="0" w:color="auto"/>
        <w:right w:val="none" w:sz="0" w:space="0" w:color="auto"/>
      </w:divBdr>
    </w:div>
    <w:div w:id="792989645">
      <w:bodyDiv w:val="1"/>
      <w:marLeft w:val="0"/>
      <w:marRight w:val="0"/>
      <w:marTop w:val="0"/>
      <w:marBottom w:val="0"/>
      <w:divBdr>
        <w:top w:val="none" w:sz="0" w:space="0" w:color="auto"/>
        <w:left w:val="none" w:sz="0" w:space="0" w:color="auto"/>
        <w:bottom w:val="none" w:sz="0" w:space="0" w:color="auto"/>
        <w:right w:val="none" w:sz="0" w:space="0" w:color="auto"/>
      </w:divBdr>
    </w:div>
    <w:div w:id="846866150">
      <w:bodyDiv w:val="1"/>
      <w:marLeft w:val="0"/>
      <w:marRight w:val="0"/>
      <w:marTop w:val="0"/>
      <w:marBottom w:val="0"/>
      <w:divBdr>
        <w:top w:val="none" w:sz="0" w:space="0" w:color="auto"/>
        <w:left w:val="none" w:sz="0" w:space="0" w:color="auto"/>
        <w:bottom w:val="none" w:sz="0" w:space="0" w:color="auto"/>
        <w:right w:val="none" w:sz="0" w:space="0" w:color="auto"/>
      </w:divBdr>
    </w:div>
    <w:div w:id="1055929846">
      <w:bodyDiv w:val="1"/>
      <w:marLeft w:val="0"/>
      <w:marRight w:val="0"/>
      <w:marTop w:val="0"/>
      <w:marBottom w:val="0"/>
      <w:divBdr>
        <w:top w:val="none" w:sz="0" w:space="0" w:color="auto"/>
        <w:left w:val="none" w:sz="0" w:space="0" w:color="auto"/>
        <w:bottom w:val="none" w:sz="0" w:space="0" w:color="auto"/>
        <w:right w:val="none" w:sz="0" w:space="0" w:color="auto"/>
      </w:divBdr>
    </w:div>
    <w:div w:id="1132476027">
      <w:bodyDiv w:val="1"/>
      <w:marLeft w:val="0"/>
      <w:marRight w:val="0"/>
      <w:marTop w:val="0"/>
      <w:marBottom w:val="0"/>
      <w:divBdr>
        <w:top w:val="none" w:sz="0" w:space="0" w:color="auto"/>
        <w:left w:val="none" w:sz="0" w:space="0" w:color="auto"/>
        <w:bottom w:val="none" w:sz="0" w:space="0" w:color="auto"/>
        <w:right w:val="none" w:sz="0" w:space="0" w:color="auto"/>
      </w:divBdr>
    </w:div>
    <w:div w:id="1156335035">
      <w:bodyDiv w:val="1"/>
      <w:marLeft w:val="0"/>
      <w:marRight w:val="0"/>
      <w:marTop w:val="0"/>
      <w:marBottom w:val="0"/>
      <w:divBdr>
        <w:top w:val="none" w:sz="0" w:space="0" w:color="auto"/>
        <w:left w:val="none" w:sz="0" w:space="0" w:color="auto"/>
        <w:bottom w:val="none" w:sz="0" w:space="0" w:color="auto"/>
        <w:right w:val="none" w:sz="0" w:space="0" w:color="auto"/>
      </w:divBdr>
    </w:div>
    <w:div w:id="1157724651">
      <w:bodyDiv w:val="1"/>
      <w:marLeft w:val="0"/>
      <w:marRight w:val="0"/>
      <w:marTop w:val="0"/>
      <w:marBottom w:val="0"/>
      <w:divBdr>
        <w:top w:val="none" w:sz="0" w:space="0" w:color="auto"/>
        <w:left w:val="none" w:sz="0" w:space="0" w:color="auto"/>
        <w:bottom w:val="none" w:sz="0" w:space="0" w:color="auto"/>
        <w:right w:val="none" w:sz="0" w:space="0" w:color="auto"/>
      </w:divBdr>
    </w:div>
    <w:div w:id="1232274582">
      <w:bodyDiv w:val="1"/>
      <w:marLeft w:val="0"/>
      <w:marRight w:val="0"/>
      <w:marTop w:val="0"/>
      <w:marBottom w:val="0"/>
      <w:divBdr>
        <w:top w:val="none" w:sz="0" w:space="0" w:color="auto"/>
        <w:left w:val="none" w:sz="0" w:space="0" w:color="auto"/>
        <w:bottom w:val="none" w:sz="0" w:space="0" w:color="auto"/>
        <w:right w:val="none" w:sz="0" w:space="0" w:color="auto"/>
      </w:divBdr>
    </w:div>
    <w:div w:id="1234973200">
      <w:bodyDiv w:val="1"/>
      <w:marLeft w:val="0"/>
      <w:marRight w:val="0"/>
      <w:marTop w:val="0"/>
      <w:marBottom w:val="0"/>
      <w:divBdr>
        <w:top w:val="none" w:sz="0" w:space="0" w:color="auto"/>
        <w:left w:val="none" w:sz="0" w:space="0" w:color="auto"/>
        <w:bottom w:val="none" w:sz="0" w:space="0" w:color="auto"/>
        <w:right w:val="none" w:sz="0" w:space="0" w:color="auto"/>
      </w:divBdr>
    </w:div>
    <w:div w:id="1434206603">
      <w:bodyDiv w:val="1"/>
      <w:marLeft w:val="0"/>
      <w:marRight w:val="0"/>
      <w:marTop w:val="0"/>
      <w:marBottom w:val="0"/>
      <w:divBdr>
        <w:top w:val="none" w:sz="0" w:space="0" w:color="auto"/>
        <w:left w:val="none" w:sz="0" w:space="0" w:color="auto"/>
        <w:bottom w:val="none" w:sz="0" w:space="0" w:color="auto"/>
        <w:right w:val="none" w:sz="0" w:space="0" w:color="auto"/>
      </w:divBdr>
    </w:div>
    <w:div w:id="1513445990">
      <w:bodyDiv w:val="1"/>
      <w:marLeft w:val="0"/>
      <w:marRight w:val="0"/>
      <w:marTop w:val="0"/>
      <w:marBottom w:val="0"/>
      <w:divBdr>
        <w:top w:val="none" w:sz="0" w:space="0" w:color="auto"/>
        <w:left w:val="none" w:sz="0" w:space="0" w:color="auto"/>
        <w:bottom w:val="none" w:sz="0" w:space="0" w:color="auto"/>
        <w:right w:val="none" w:sz="0" w:space="0" w:color="auto"/>
      </w:divBdr>
    </w:div>
    <w:div w:id="1524201755">
      <w:bodyDiv w:val="1"/>
      <w:marLeft w:val="0"/>
      <w:marRight w:val="0"/>
      <w:marTop w:val="0"/>
      <w:marBottom w:val="0"/>
      <w:divBdr>
        <w:top w:val="none" w:sz="0" w:space="0" w:color="auto"/>
        <w:left w:val="none" w:sz="0" w:space="0" w:color="auto"/>
        <w:bottom w:val="none" w:sz="0" w:space="0" w:color="auto"/>
        <w:right w:val="none" w:sz="0" w:space="0" w:color="auto"/>
      </w:divBdr>
    </w:div>
    <w:div w:id="1594629437">
      <w:bodyDiv w:val="1"/>
      <w:marLeft w:val="0"/>
      <w:marRight w:val="0"/>
      <w:marTop w:val="0"/>
      <w:marBottom w:val="0"/>
      <w:divBdr>
        <w:top w:val="none" w:sz="0" w:space="0" w:color="auto"/>
        <w:left w:val="none" w:sz="0" w:space="0" w:color="auto"/>
        <w:bottom w:val="none" w:sz="0" w:space="0" w:color="auto"/>
        <w:right w:val="none" w:sz="0" w:space="0" w:color="auto"/>
      </w:divBdr>
    </w:div>
    <w:div w:id="1737124906">
      <w:bodyDiv w:val="1"/>
      <w:marLeft w:val="0"/>
      <w:marRight w:val="0"/>
      <w:marTop w:val="0"/>
      <w:marBottom w:val="0"/>
      <w:divBdr>
        <w:top w:val="none" w:sz="0" w:space="0" w:color="auto"/>
        <w:left w:val="none" w:sz="0" w:space="0" w:color="auto"/>
        <w:bottom w:val="none" w:sz="0" w:space="0" w:color="auto"/>
        <w:right w:val="none" w:sz="0" w:space="0" w:color="auto"/>
      </w:divBdr>
    </w:div>
    <w:div w:id="1810198988">
      <w:bodyDiv w:val="1"/>
      <w:marLeft w:val="0"/>
      <w:marRight w:val="0"/>
      <w:marTop w:val="0"/>
      <w:marBottom w:val="0"/>
      <w:divBdr>
        <w:top w:val="none" w:sz="0" w:space="0" w:color="auto"/>
        <w:left w:val="none" w:sz="0" w:space="0" w:color="auto"/>
        <w:bottom w:val="none" w:sz="0" w:space="0" w:color="auto"/>
        <w:right w:val="none" w:sz="0" w:space="0" w:color="auto"/>
      </w:divBdr>
    </w:div>
    <w:div w:id="1847548494">
      <w:bodyDiv w:val="1"/>
      <w:marLeft w:val="0"/>
      <w:marRight w:val="0"/>
      <w:marTop w:val="0"/>
      <w:marBottom w:val="0"/>
      <w:divBdr>
        <w:top w:val="none" w:sz="0" w:space="0" w:color="auto"/>
        <w:left w:val="none" w:sz="0" w:space="0" w:color="auto"/>
        <w:bottom w:val="none" w:sz="0" w:space="0" w:color="auto"/>
        <w:right w:val="none" w:sz="0" w:space="0" w:color="auto"/>
      </w:divBdr>
    </w:div>
    <w:div w:id="19654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nuovo.com/southern-images/analyses.html"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01190-58BA-4084-A1AE-51CD31269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Mcinnis, Daniel</dc:creator>
  <cp:keywords/>
  <dc:description/>
  <cp:lastModifiedBy>greg champa</cp:lastModifiedBy>
  <cp:revision>2</cp:revision>
  <dcterms:created xsi:type="dcterms:W3CDTF">2019-07-22T11:25:00Z</dcterms:created>
  <dcterms:modified xsi:type="dcterms:W3CDTF">2019-07-22T11:25:00Z</dcterms:modified>
</cp:coreProperties>
</file>